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76E2" w14:textId="3FC2B72A" w:rsidR="00F5429C" w:rsidRPr="00AA185C" w:rsidRDefault="00F5429C" w:rsidP="00F5429C">
      <w:pPr>
        <w:jc w:val="center"/>
        <w:rPr>
          <w:rFonts w:ascii="Walbaum Display SemiBold" w:hAnsi="Walbaum Display SemiBold" w:cstheme="minorHAnsi"/>
          <w:b/>
          <w:bCs/>
          <w:sz w:val="40"/>
          <w:szCs w:val="40"/>
        </w:rPr>
      </w:pPr>
      <w:r>
        <w:rPr>
          <w:rFonts w:ascii="Walbaum Display SemiBold" w:hAnsi="Walbaum Display SemiBold" w:cstheme="minorHAnsi"/>
          <w:b/>
          <w:bCs/>
          <w:noProof/>
          <w:sz w:val="40"/>
          <w:szCs w:val="40"/>
        </w:rPr>
        <w:drawing>
          <wp:anchor distT="0" distB="0" distL="114300" distR="114300" simplePos="0" relativeHeight="251659264" behindDoc="1" locked="0" layoutInCell="1" allowOverlap="1" wp14:anchorId="6B6EB9D0" wp14:editId="200FECD2">
            <wp:simplePos x="0" y="0"/>
            <wp:positionH relativeFrom="column">
              <wp:posOffset>-381000</wp:posOffset>
            </wp:positionH>
            <wp:positionV relativeFrom="page">
              <wp:posOffset>457200</wp:posOffset>
            </wp:positionV>
            <wp:extent cx="685800" cy="685800"/>
            <wp:effectExtent l="0" t="0" r="0" b="0"/>
            <wp:wrapTight wrapText="bothSides">
              <wp:wrapPolygon edited="0">
                <wp:start x="0" y="0"/>
                <wp:lineTo x="0" y="21000"/>
                <wp:lineTo x="21000" y="21000"/>
                <wp:lineTo x="21000" y="0"/>
                <wp:lineTo x="0" y="0"/>
              </wp:wrapPolygon>
            </wp:wrapTight>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AA185C">
        <w:rPr>
          <w:rFonts w:ascii="Walbaum Display SemiBold" w:hAnsi="Walbaum Display SemiBold" w:cstheme="minorHAnsi"/>
          <w:b/>
          <w:bCs/>
          <w:sz w:val="40"/>
          <w:szCs w:val="40"/>
        </w:rPr>
        <w:t>First Congregational Church of Rowley</w:t>
      </w:r>
    </w:p>
    <w:p w14:paraId="4883EA01" w14:textId="32390488" w:rsidR="00A87881" w:rsidRPr="00AA60E4" w:rsidRDefault="00F5429C" w:rsidP="00F5429C">
      <w:pPr>
        <w:jc w:val="center"/>
        <w:rPr>
          <w:rFonts w:asciiTheme="minorHAnsi" w:hAnsiTheme="minorHAnsi" w:cstheme="minorHAnsi"/>
          <w:b/>
          <w:bCs/>
        </w:rPr>
      </w:pPr>
      <w:r>
        <w:rPr>
          <w:rFonts w:asciiTheme="minorHAnsi" w:hAnsiTheme="minorHAnsi" w:cstheme="minorHAnsi"/>
          <w:b/>
          <w:bCs/>
        </w:rPr>
        <w:t xml:space="preserve">Order of </w:t>
      </w:r>
      <w:r w:rsidR="00A87881" w:rsidRPr="00AA60E4">
        <w:rPr>
          <w:rFonts w:asciiTheme="minorHAnsi" w:hAnsiTheme="minorHAnsi" w:cstheme="minorHAnsi"/>
          <w:b/>
          <w:bCs/>
        </w:rPr>
        <w:t xml:space="preserve">Worship Service </w:t>
      </w:r>
      <w:r w:rsidR="002316A0">
        <w:rPr>
          <w:rFonts w:asciiTheme="minorHAnsi" w:hAnsiTheme="minorHAnsi" w:cstheme="minorHAnsi"/>
          <w:b/>
          <w:bCs/>
        </w:rPr>
        <w:t xml:space="preserve">Sunday, </w:t>
      </w:r>
      <w:r>
        <w:rPr>
          <w:rFonts w:asciiTheme="minorHAnsi" w:hAnsiTheme="minorHAnsi" w:cstheme="minorHAnsi"/>
          <w:b/>
          <w:bCs/>
        </w:rPr>
        <w:t xml:space="preserve">November </w:t>
      </w:r>
      <w:r w:rsidR="002316A0">
        <w:rPr>
          <w:rFonts w:asciiTheme="minorHAnsi" w:hAnsiTheme="minorHAnsi" w:cstheme="minorHAnsi"/>
          <w:b/>
          <w:bCs/>
        </w:rPr>
        <w:t>21</w:t>
      </w:r>
      <w:r>
        <w:rPr>
          <w:rFonts w:asciiTheme="minorHAnsi" w:hAnsiTheme="minorHAnsi" w:cstheme="minorHAnsi"/>
          <w:b/>
          <w:bCs/>
        </w:rPr>
        <w:t>, 2021</w:t>
      </w:r>
      <w:r w:rsidR="00A87881" w:rsidRPr="00AA60E4">
        <w:rPr>
          <w:rFonts w:asciiTheme="minorHAnsi" w:hAnsiTheme="minorHAnsi" w:cstheme="minorHAnsi"/>
          <w:b/>
          <w:bCs/>
        </w:rPr>
        <w:t xml:space="preserve">  </w:t>
      </w:r>
    </w:p>
    <w:p w14:paraId="07B4F864" w14:textId="0DAE192C" w:rsidR="00A87881" w:rsidRPr="00AA60E4" w:rsidRDefault="00A87881" w:rsidP="00A87881">
      <w:pPr>
        <w:autoSpaceDE w:val="0"/>
        <w:autoSpaceDN w:val="0"/>
        <w:adjustRightInd w:val="0"/>
        <w:rPr>
          <w:rFonts w:asciiTheme="minorHAnsi" w:hAnsiTheme="minorHAnsi" w:cstheme="minorHAnsi"/>
          <w:b/>
          <w:bCs/>
        </w:rPr>
      </w:pPr>
      <w:r w:rsidRPr="00AA60E4">
        <w:rPr>
          <w:rFonts w:asciiTheme="minorHAnsi" w:hAnsiTheme="minorHAnsi" w:cstheme="minorHAnsi"/>
          <w:b/>
          <w:bCs/>
        </w:rPr>
        <w:t> </w:t>
      </w:r>
    </w:p>
    <w:p w14:paraId="2CA96E20" w14:textId="77777777" w:rsidR="002316A0" w:rsidRDefault="002316A0" w:rsidP="002316A0">
      <w:pPr>
        <w:rPr>
          <w:rFonts w:asciiTheme="minorHAnsi" w:hAnsiTheme="minorHAnsi" w:cstheme="minorHAnsi"/>
          <w:b/>
          <w:bCs/>
        </w:rPr>
      </w:pPr>
    </w:p>
    <w:p w14:paraId="57C58E48" w14:textId="3E6E6870" w:rsidR="002316A0" w:rsidRPr="004D4F49" w:rsidRDefault="002316A0" w:rsidP="002316A0">
      <w:pPr>
        <w:tabs>
          <w:tab w:val="left" w:pos="7200"/>
        </w:tabs>
        <w:rPr>
          <w:rFonts w:asciiTheme="minorHAnsi" w:hAnsiTheme="minorHAnsi" w:cstheme="minorHAnsi"/>
          <w:b/>
          <w:bCs/>
        </w:rPr>
      </w:pPr>
      <w:r w:rsidRPr="004D4F49">
        <w:rPr>
          <w:rFonts w:asciiTheme="minorHAnsi" w:hAnsiTheme="minorHAnsi" w:cstheme="minorHAnsi"/>
          <w:b/>
          <w:bCs/>
        </w:rPr>
        <w:t>Welcome and Announcements</w:t>
      </w:r>
      <w:r>
        <w:rPr>
          <w:rFonts w:asciiTheme="minorHAnsi" w:hAnsiTheme="minorHAnsi" w:cstheme="minorHAnsi"/>
          <w:b/>
          <w:bCs/>
        </w:rPr>
        <w:tab/>
      </w:r>
      <w:r w:rsidRPr="004D4F49">
        <w:rPr>
          <w:rFonts w:asciiTheme="minorHAnsi" w:hAnsiTheme="minorHAnsi" w:cstheme="minorHAnsi"/>
          <w:b/>
          <w:bCs/>
        </w:rPr>
        <w:t xml:space="preserve"> Rev. Tom Bentley</w:t>
      </w:r>
    </w:p>
    <w:p w14:paraId="50F05724" w14:textId="77777777" w:rsidR="002316A0" w:rsidRPr="004D4F49" w:rsidRDefault="002316A0" w:rsidP="002316A0">
      <w:pPr>
        <w:tabs>
          <w:tab w:val="left" w:pos="7200"/>
        </w:tabs>
        <w:rPr>
          <w:rFonts w:asciiTheme="minorHAnsi" w:hAnsiTheme="minorHAnsi" w:cstheme="minorHAnsi"/>
          <w:b/>
          <w:bCs/>
        </w:rPr>
      </w:pPr>
    </w:p>
    <w:p w14:paraId="2F4BEB01" w14:textId="3A1F3D8E" w:rsidR="002316A0" w:rsidRPr="004D4F49" w:rsidRDefault="002316A0" w:rsidP="002316A0">
      <w:pPr>
        <w:tabs>
          <w:tab w:val="left" w:pos="7200"/>
        </w:tabs>
        <w:rPr>
          <w:rStyle w:val="passage-display-bcv"/>
          <w:rFonts w:asciiTheme="minorHAnsi" w:eastAsiaTheme="majorEastAsia" w:hAnsiTheme="minorHAnsi" w:cstheme="minorHAnsi"/>
          <w:b/>
          <w:bCs/>
          <w:i/>
          <w:iCs/>
          <w:color w:val="000000"/>
        </w:rPr>
      </w:pPr>
      <w:r w:rsidRPr="004D4F49">
        <w:rPr>
          <w:rFonts w:asciiTheme="minorHAnsi" w:hAnsiTheme="minorHAnsi" w:cstheme="minorHAnsi"/>
          <w:b/>
          <w:bCs/>
          <w:color w:val="000000"/>
        </w:rPr>
        <w:t xml:space="preserve">Call to Worship      </w:t>
      </w:r>
      <w:r w:rsidRPr="004D4F49">
        <w:rPr>
          <w:rFonts w:asciiTheme="minorHAnsi" w:hAnsiTheme="minorHAnsi" w:cstheme="minorHAnsi"/>
          <w:b/>
          <w:bCs/>
          <w:color w:val="000000"/>
        </w:rPr>
        <w:tab/>
      </w:r>
      <w:r w:rsidRPr="002316A0">
        <w:rPr>
          <w:rStyle w:val="passage-display-bcv"/>
          <w:rFonts w:asciiTheme="minorHAnsi" w:eastAsiaTheme="majorEastAsia" w:hAnsiTheme="minorHAnsi" w:cstheme="minorHAnsi"/>
          <w:i/>
          <w:iCs/>
          <w:color w:val="000000"/>
        </w:rPr>
        <w:t>Patti Cummings</w:t>
      </w:r>
    </w:p>
    <w:p w14:paraId="3BAB9846" w14:textId="77777777" w:rsidR="002316A0" w:rsidRDefault="002316A0" w:rsidP="002316A0">
      <w:pPr>
        <w:tabs>
          <w:tab w:val="left" w:pos="7200"/>
        </w:tabs>
        <w:spacing w:line="276" w:lineRule="auto"/>
        <w:rPr>
          <w:rFonts w:asciiTheme="minorHAnsi" w:hAnsiTheme="minorHAnsi" w:cstheme="minorHAnsi"/>
          <w:color w:val="222222"/>
          <w:shd w:val="clear" w:color="auto" w:fill="FFFFFF"/>
        </w:rPr>
      </w:pPr>
    </w:p>
    <w:p w14:paraId="0E83408F" w14:textId="5B8941BB" w:rsidR="002316A0" w:rsidRPr="00C31142" w:rsidRDefault="002316A0" w:rsidP="002316A0">
      <w:pPr>
        <w:tabs>
          <w:tab w:val="left" w:pos="7200"/>
        </w:tabs>
        <w:spacing w:line="276" w:lineRule="auto"/>
        <w:rPr>
          <w:rFonts w:asciiTheme="minorHAnsi" w:hAnsiTheme="minorHAnsi" w:cstheme="minorHAnsi"/>
          <w:b/>
          <w:bCs/>
        </w:rPr>
      </w:pPr>
      <w:r w:rsidRPr="00C31142">
        <w:rPr>
          <w:rFonts w:asciiTheme="minorHAnsi" w:hAnsiTheme="minorHAnsi" w:cstheme="minorHAnsi"/>
          <w:color w:val="222222"/>
          <w:shd w:val="clear" w:color="auto" w:fill="FFFFFF"/>
        </w:rPr>
        <w:t>L</w:t>
      </w:r>
      <w:r w:rsidRPr="00101ADA">
        <w:rPr>
          <w:rFonts w:asciiTheme="minorHAnsi" w:hAnsiTheme="minorHAnsi" w:cstheme="minorHAnsi"/>
          <w:color w:val="222222"/>
          <w:shd w:val="clear" w:color="auto" w:fill="FFFFFF"/>
        </w:rPr>
        <w:t>eader</w:t>
      </w:r>
      <w:r w:rsidRPr="00C31142">
        <w:rPr>
          <w:rFonts w:asciiTheme="minorHAnsi" w:hAnsiTheme="minorHAnsi" w:cstheme="minorHAnsi"/>
          <w:color w:val="222222"/>
          <w:shd w:val="clear" w:color="auto" w:fill="FFFFFF"/>
        </w:rPr>
        <w:t>: Come, let us celebrate the goodness of God.</w:t>
      </w:r>
      <w:r w:rsidRPr="00C31142">
        <w:rPr>
          <w:rFonts w:asciiTheme="minorHAnsi" w:hAnsiTheme="minorHAnsi" w:cstheme="minorHAnsi"/>
          <w:b/>
          <w:bCs/>
          <w:color w:val="222222"/>
        </w:rPr>
        <w:br/>
      </w:r>
      <w:r w:rsidRPr="00C31142">
        <w:rPr>
          <w:rFonts w:asciiTheme="minorHAnsi" w:hAnsiTheme="minorHAnsi" w:cstheme="minorHAnsi"/>
          <w:b/>
          <w:bCs/>
          <w:color w:val="222222"/>
          <w:bdr w:val="none" w:sz="0" w:space="0" w:color="auto" w:frame="1"/>
        </w:rPr>
        <w:t>P</w:t>
      </w:r>
      <w:r w:rsidRPr="004D4F49">
        <w:rPr>
          <w:rFonts w:asciiTheme="minorHAnsi" w:hAnsiTheme="minorHAnsi" w:cstheme="minorHAnsi"/>
          <w:b/>
          <w:bCs/>
          <w:color w:val="222222"/>
          <w:bdr w:val="none" w:sz="0" w:space="0" w:color="auto" w:frame="1"/>
        </w:rPr>
        <w:t>eople</w:t>
      </w:r>
      <w:r w:rsidRPr="00C31142">
        <w:rPr>
          <w:rFonts w:asciiTheme="minorHAnsi" w:hAnsiTheme="minorHAnsi" w:cstheme="minorHAnsi"/>
          <w:b/>
          <w:bCs/>
          <w:color w:val="222222"/>
          <w:bdr w:val="none" w:sz="0" w:space="0" w:color="auto" w:frame="1"/>
        </w:rPr>
        <w:t>: God has blessed us with God's great love.</w:t>
      </w:r>
      <w:r w:rsidRPr="00C31142">
        <w:rPr>
          <w:rFonts w:asciiTheme="minorHAnsi" w:hAnsiTheme="minorHAnsi" w:cstheme="minorHAnsi"/>
          <w:b/>
          <w:bCs/>
          <w:color w:val="222222"/>
          <w:bdr w:val="none" w:sz="0" w:space="0" w:color="auto" w:frame="1"/>
        </w:rPr>
        <w:br/>
      </w:r>
      <w:r w:rsidRPr="00C31142">
        <w:rPr>
          <w:rFonts w:asciiTheme="minorHAnsi" w:hAnsiTheme="minorHAnsi" w:cstheme="minorHAnsi"/>
          <w:color w:val="222222"/>
          <w:shd w:val="clear" w:color="auto" w:fill="FFFFFF"/>
        </w:rPr>
        <w:t>L</w:t>
      </w:r>
      <w:r w:rsidRPr="00101ADA">
        <w:rPr>
          <w:rFonts w:asciiTheme="minorHAnsi" w:hAnsiTheme="minorHAnsi" w:cstheme="minorHAnsi"/>
          <w:color w:val="222222"/>
          <w:shd w:val="clear" w:color="auto" w:fill="FFFFFF"/>
        </w:rPr>
        <w:t>eader</w:t>
      </w:r>
      <w:r w:rsidRPr="00C31142">
        <w:rPr>
          <w:rFonts w:asciiTheme="minorHAnsi" w:hAnsiTheme="minorHAnsi" w:cstheme="minorHAnsi"/>
          <w:color w:val="222222"/>
          <w:shd w:val="clear" w:color="auto" w:fill="FFFFFF"/>
        </w:rPr>
        <w:t>: Let us come to this time, letting go of our worries.</w:t>
      </w:r>
      <w:r w:rsidRPr="00C31142">
        <w:rPr>
          <w:rFonts w:asciiTheme="minorHAnsi" w:hAnsiTheme="minorHAnsi" w:cstheme="minorHAnsi"/>
          <w:b/>
          <w:bCs/>
          <w:color w:val="222222"/>
        </w:rPr>
        <w:br/>
      </w:r>
      <w:r w:rsidRPr="00C31142">
        <w:rPr>
          <w:rFonts w:asciiTheme="minorHAnsi" w:hAnsiTheme="minorHAnsi" w:cstheme="minorHAnsi"/>
          <w:b/>
          <w:bCs/>
          <w:color w:val="222222"/>
          <w:bdr w:val="none" w:sz="0" w:space="0" w:color="auto" w:frame="1"/>
        </w:rPr>
        <w:t>P</w:t>
      </w:r>
      <w:r w:rsidRPr="004D4F49">
        <w:rPr>
          <w:rFonts w:asciiTheme="minorHAnsi" w:hAnsiTheme="minorHAnsi" w:cstheme="minorHAnsi"/>
          <w:b/>
          <w:bCs/>
          <w:color w:val="222222"/>
          <w:bdr w:val="none" w:sz="0" w:space="0" w:color="auto" w:frame="1"/>
        </w:rPr>
        <w:t>eople</w:t>
      </w:r>
      <w:r w:rsidRPr="00C31142">
        <w:rPr>
          <w:rFonts w:asciiTheme="minorHAnsi" w:hAnsiTheme="minorHAnsi" w:cstheme="minorHAnsi"/>
          <w:b/>
          <w:bCs/>
          <w:color w:val="222222"/>
          <w:bdr w:val="none" w:sz="0" w:space="0" w:color="auto" w:frame="1"/>
        </w:rPr>
        <w:t>: Let us come to this time praising God.</w:t>
      </w:r>
      <w:r w:rsidRPr="00C31142">
        <w:rPr>
          <w:rFonts w:asciiTheme="minorHAnsi" w:hAnsiTheme="minorHAnsi" w:cstheme="minorHAnsi"/>
          <w:b/>
          <w:bCs/>
          <w:color w:val="222222"/>
          <w:bdr w:val="none" w:sz="0" w:space="0" w:color="auto" w:frame="1"/>
        </w:rPr>
        <w:br/>
      </w:r>
      <w:r w:rsidRPr="00C31142">
        <w:rPr>
          <w:rFonts w:asciiTheme="minorHAnsi" w:hAnsiTheme="minorHAnsi" w:cstheme="minorHAnsi"/>
          <w:color w:val="222222"/>
          <w:shd w:val="clear" w:color="auto" w:fill="FFFFFF"/>
        </w:rPr>
        <w:t>L</w:t>
      </w:r>
      <w:r w:rsidRPr="00101ADA">
        <w:rPr>
          <w:rFonts w:asciiTheme="minorHAnsi" w:hAnsiTheme="minorHAnsi" w:cstheme="minorHAnsi"/>
          <w:color w:val="222222"/>
          <w:shd w:val="clear" w:color="auto" w:fill="FFFFFF"/>
        </w:rPr>
        <w:t>eader</w:t>
      </w:r>
      <w:r w:rsidRPr="00C31142">
        <w:rPr>
          <w:rFonts w:asciiTheme="minorHAnsi" w:hAnsiTheme="minorHAnsi" w:cstheme="minorHAnsi"/>
          <w:color w:val="222222"/>
          <w:shd w:val="clear" w:color="auto" w:fill="FFFFFF"/>
        </w:rPr>
        <w:t>: Come, now is the time to worship.</w:t>
      </w:r>
      <w:r w:rsidRPr="00C31142">
        <w:rPr>
          <w:rFonts w:asciiTheme="minorHAnsi" w:hAnsiTheme="minorHAnsi" w:cstheme="minorHAnsi"/>
          <w:b/>
          <w:bCs/>
          <w:color w:val="222222"/>
        </w:rPr>
        <w:br/>
      </w:r>
      <w:r w:rsidRPr="004D4F49">
        <w:rPr>
          <w:rFonts w:asciiTheme="minorHAnsi" w:hAnsiTheme="minorHAnsi" w:cstheme="minorHAnsi"/>
          <w:b/>
          <w:bCs/>
          <w:color w:val="222222"/>
          <w:bdr w:val="none" w:sz="0" w:space="0" w:color="auto" w:frame="1"/>
        </w:rPr>
        <w:t xml:space="preserve">Leader &amp; </w:t>
      </w:r>
      <w:r w:rsidRPr="00C31142">
        <w:rPr>
          <w:rFonts w:asciiTheme="minorHAnsi" w:hAnsiTheme="minorHAnsi" w:cstheme="minorHAnsi"/>
          <w:b/>
          <w:bCs/>
          <w:color w:val="222222"/>
          <w:bdr w:val="none" w:sz="0" w:space="0" w:color="auto" w:frame="1"/>
        </w:rPr>
        <w:t>P</w:t>
      </w:r>
      <w:r w:rsidRPr="004D4F49">
        <w:rPr>
          <w:rFonts w:asciiTheme="minorHAnsi" w:hAnsiTheme="minorHAnsi" w:cstheme="minorHAnsi"/>
          <w:b/>
          <w:bCs/>
          <w:color w:val="222222"/>
          <w:bdr w:val="none" w:sz="0" w:space="0" w:color="auto" w:frame="1"/>
        </w:rPr>
        <w:t>eople</w:t>
      </w:r>
      <w:r w:rsidRPr="00C31142">
        <w:rPr>
          <w:rFonts w:asciiTheme="minorHAnsi" w:hAnsiTheme="minorHAnsi" w:cstheme="minorHAnsi"/>
          <w:b/>
          <w:bCs/>
          <w:color w:val="222222"/>
          <w:bdr w:val="none" w:sz="0" w:space="0" w:color="auto" w:frame="1"/>
        </w:rPr>
        <w:t>: We come rejoicing, for God is so good to us. AMEN.</w:t>
      </w:r>
    </w:p>
    <w:p w14:paraId="5C507475" w14:textId="77777777" w:rsidR="002316A0" w:rsidRPr="004D4F49" w:rsidRDefault="002316A0" w:rsidP="002316A0">
      <w:pPr>
        <w:tabs>
          <w:tab w:val="left" w:pos="7200"/>
        </w:tabs>
        <w:spacing w:line="276" w:lineRule="auto"/>
        <w:rPr>
          <w:rFonts w:asciiTheme="minorHAnsi" w:hAnsiTheme="minorHAnsi" w:cstheme="minorHAnsi"/>
          <w:b/>
          <w:bCs/>
        </w:rPr>
      </w:pPr>
    </w:p>
    <w:p w14:paraId="1590836C" w14:textId="0E76ACAF" w:rsidR="002316A0" w:rsidRPr="00101ADA" w:rsidRDefault="002316A0" w:rsidP="002316A0">
      <w:pPr>
        <w:tabs>
          <w:tab w:val="left" w:pos="7200"/>
        </w:tabs>
        <w:spacing w:line="276" w:lineRule="auto"/>
        <w:rPr>
          <w:rFonts w:asciiTheme="minorHAnsi" w:hAnsiTheme="minorHAnsi" w:cstheme="minorHAnsi"/>
          <w:color w:val="222222"/>
          <w:bdr w:val="none" w:sz="0" w:space="0" w:color="auto" w:frame="1"/>
          <w:shd w:val="clear" w:color="auto" w:fill="FFFFFF"/>
        </w:rPr>
      </w:pPr>
      <w:r w:rsidRPr="004D4F49">
        <w:rPr>
          <w:rFonts w:asciiTheme="minorHAnsi" w:hAnsiTheme="minorHAnsi" w:cstheme="minorHAnsi"/>
          <w:b/>
          <w:bCs/>
          <w:color w:val="222222"/>
          <w:bdr w:val="none" w:sz="0" w:space="0" w:color="auto" w:frame="1"/>
          <w:shd w:val="clear" w:color="auto" w:fill="FFFFFF"/>
        </w:rPr>
        <w:t xml:space="preserve">Opening </w:t>
      </w:r>
      <w:proofErr w:type="gramStart"/>
      <w:r w:rsidRPr="004D4F49">
        <w:rPr>
          <w:rFonts w:asciiTheme="minorHAnsi" w:hAnsiTheme="minorHAnsi" w:cstheme="minorHAnsi"/>
          <w:b/>
          <w:bCs/>
          <w:color w:val="222222"/>
          <w:bdr w:val="none" w:sz="0" w:space="0" w:color="auto" w:frame="1"/>
          <w:shd w:val="clear" w:color="auto" w:fill="FFFFFF"/>
        </w:rPr>
        <w:t>Song</w:t>
      </w:r>
      <w:proofErr w:type="gramEnd"/>
      <w:r>
        <w:rPr>
          <w:rFonts w:asciiTheme="minorHAnsi" w:hAnsiTheme="minorHAnsi" w:cstheme="minorHAnsi"/>
          <w:b/>
          <w:bCs/>
          <w:color w:val="222222"/>
          <w:bdr w:val="none" w:sz="0" w:space="0" w:color="auto" w:frame="1"/>
          <w:shd w:val="clear" w:color="auto" w:fill="FFFFFF"/>
        </w:rPr>
        <w:tab/>
      </w:r>
      <w:r w:rsidRPr="004D4F49">
        <w:rPr>
          <w:rFonts w:asciiTheme="minorHAnsi" w:hAnsiTheme="minorHAnsi" w:cstheme="minorHAnsi"/>
          <w:b/>
          <w:bCs/>
          <w:color w:val="222222"/>
          <w:bdr w:val="none" w:sz="0" w:space="0" w:color="auto" w:frame="1"/>
          <w:shd w:val="clear" w:color="auto" w:fill="FFFFFF"/>
        </w:rPr>
        <w:t xml:space="preserve"> We Gather Together</w:t>
      </w:r>
      <w:r w:rsidRPr="00101ADA">
        <w:rPr>
          <w:rFonts w:asciiTheme="minorHAnsi" w:hAnsiTheme="minorHAnsi" w:cstheme="minorHAnsi"/>
          <w:color w:val="222222"/>
          <w:bdr w:val="none" w:sz="0" w:space="0" w:color="auto" w:frame="1"/>
          <w:shd w:val="clear" w:color="auto" w:fill="FFFFFF"/>
        </w:rPr>
        <w:t xml:space="preserve"> </w:t>
      </w:r>
    </w:p>
    <w:p w14:paraId="640E94AF" w14:textId="77777777" w:rsidR="002316A0" w:rsidRPr="00101ADA" w:rsidRDefault="002316A0" w:rsidP="002316A0">
      <w:pPr>
        <w:tabs>
          <w:tab w:val="left" w:pos="7200"/>
        </w:tabs>
        <w:spacing w:line="276" w:lineRule="auto"/>
        <w:rPr>
          <w:rStyle w:val="passage-display-bcv"/>
          <w:rFonts w:asciiTheme="minorHAnsi" w:eastAsiaTheme="majorEastAsia" w:hAnsiTheme="minorHAnsi" w:cstheme="minorHAnsi"/>
          <w:color w:val="000000"/>
        </w:rPr>
      </w:pPr>
    </w:p>
    <w:p w14:paraId="1E6ADE3C" w14:textId="44F65D87" w:rsidR="002316A0" w:rsidRDefault="002316A0" w:rsidP="002316A0">
      <w:pPr>
        <w:pStyle w:val="Heading1"/>
        <w:shd w:val="clear" w:color="auto" w:fill="FFFFFF"/>
        <w:tabs>
          <w:tab w:val="left" w:pos="7200"/>
        </w:tabs>
        <w:spacing w:before="0" w:line="276" w:lineRule="auto"/>
        <w:rPr>
          <w:rStyle w:val="passage-display-bcv"/>
          <w:rFonts w:asciiTheme="minorHAnsi" w:hAnsiTheme="minorHAnsi" w:cstheme="minorHAnsi"/>
          <w:i/>
          <w:iCs/>
          <w:color w:val="000000"/>
          <w:sz w:val="24"/>
          <w:szCs w:val="24"/>
        </w:rPr>
      </w:pPr>
      <w:r w:rsidRPr="002316A0">
        <w:rPr>
          <w:rStyle w:val="passage-display-bcv"/>
          <w:rFonts w:asciiTheme="minorHAnsi" w:hAnsiTheme="minorHAnsi" w:cstheme="minorHAnsi"/>
          <w:b/>
          <w:bCs/>
          <w:color w:val="000000"/>
          <w:sz w:val="24"/>
          <w:szCs w:val="24"/>
        </w:rPr>
        <w:t xml:space="preserve">New Testament Reading  </w:t>
      </w:r>
      <w:r w:rsidRPr="002316A0">
        <w:rPr>
          <w:rFonts w:asciiTheme="minorHAnsi" w:hAnsiTheme="minorHAnsi" w:cstheme="minorHAnsi"/>
          <w:color w:val="000000"/>
          <w:sz w:val="24"/>
          <w:szCs w:val="24"/>
        </w:rPr>
        <w:t xml:space="preserve">1 Timothy 6:6-11      </w:t>
      </w:r>
      <w:r w:rsidRPr="002316A0">
        <w:rPr>
          <w:rFonts w:asciiTheme="minorHAnsi" w:hAnsiTheme="minorHAnsi" w:cstheme="minorHAnsi"/>
          <w:i/>
          <w:iCs/>
          <w:color w:val="000000"/>
          <w:sz w:val="24"/>
          <w:szCs w:val="24"/>
        </w:rPr>
        <w:t>The Message</w:t>
      </w:r>
      <w:r>
        <w:rPr>
          <w:rFonts w:asciiTheme="minorHAnsi" w:hAnsiTheme="minorHAnsi" w:cstheme="minorHAnsi"/>
          <w:i/>
          <w:iCs/>
          <w:color w:val="000000"/>
          <w:sz w:val="24"/>
          <w:szCs w:val="24"/>
        </w:rPr>
        <w:tab/>
      </w:r>
      <w:r w:rsidRPr="002316A0">
        <w:rPr>
          <w:rStyle w:val="passage-display-bcv"/>
          <w:rFonts w:asciiTheme="minorHAnsi" w:hAnsiTheme="minorHAnsi" w:cstheme="minorHAnsi"/>
          <w:i/>
          <w:iCs/>
          <w:color w:val="000000"/>
          <w:sz w:val="24"/>
          <w:szCs w:val="24"/>
        </w:rPr>
        <w:t>Patti Cummings</w:t>
      </w:r>
    </w:p>
    <w:p w14:paraId="3A6ECE5F" w14:textId="77777777" w:rsidR="002316A0" w:rsidRPr="002316A0" w:rsidRDefault="002316A0" w:rsidP="002316A0"/>
    <w:p w14:paraId="15DE9527" w14:textId="77777777" w:rsidR="002316A0" w:rsidRPr="002316A0" w:rsidRDefault="002316A0" w:rsidP="002316A0">
      <w:pPr>
        <w:pStyle w:val="Heading1"/>
        <w:shd w:val="clear" w:color="auto" w:fill="FFFFFF"/>
        <w:tabs>
          <w:tab w:val="left" w:pos="7200"/>
        </w:tabs>
        <w:spacing w:before="0" w:line="276" w:lineRule="auto"/>
        <w:rPr>
          <w:rFonts w:asciiTheme="minorHAnsi" w:hAnsiTheme="minorHAnsi" w:cstheme="minorHAnsi"/>
          <w:color w:val="000000"/>
          <w:sz w:val="24"/>
          <w:szCs w:val="24"/>
        </w:rPr>
      </w:pPr>
      <w:r w:rsidRPr="002316A0">
        <w:rPr>
          <w:rStyle w:val="text"/>
          <w:rFonts w:asciiTheme="minorHAnsi" w:hAnsiTheme="minorHAnsi" w:cstheme="minorHAnsi"/>
          <w:color w:val="000000"/>
          <w:sz w:val="24"/>
          <w:szCs w:val="24"/>
        </w:rPr>
        <w:t>A devout life does bring wealth, but it’s the rich simplicity of being yourself before God. Since we entered the world penniless and will leave it penniless, if we have bread on the table and shoes on our feet, that’s enough.</w:t>
      </w:r>
    </w:p>
    <w:p w14:paraId="170CC320" w14:textId="77777777" w:rsidR="002316A0" w:rsidRPr="002316A0" w:rsidRDefault="002316A0" w:rsidP="002316A0">
      <w:pPr>
        <w:pStyle w:val="NormalWeb"/>
        <w:shd w:val="clear" w:color="auto" w:fill="FFFFFF"/>
        <w:tabs>
          <w:tab w:val="left" w:pos="7200"/>
        </w:tabs>
        <w:spacing w:line="276" w:lineRule="auto"/>
        <w:rPr>
          <w:rFonts w:asciiTheme="minorHAnsi" w:hAnsiTheme="minorHAnsi" w:cstheme="minorHAnsi"/>
          <w:color w:val="000000"/>
        </w:rPr>
      </w:pPr>
      <w:r w:rsidRPr="002316A0">
        <w:rPr>
          <w:rStyle w:val="text"/>
          <w:rFonts w:asciiTheme="minorHAnsi" w:hAnsiTheme="minorHAnsi" w:cstheme="minorHAnsi"/>
          <w:color w:val="000000"/>
        </w:rPr>
        <w:t>But if it’s only money these leaders are after, they’ll self-destruct in no time. Lust for money brings trouble and nothing but trouble. Going down that path, some lose their footing in the faith completely and live to regret it bitterly ever after.</w:t>
      </w:r>
    </w:p>
    <w:p w14:paraId="5FA660D0" w14:textId="77777777" w:rsidR="002316A0" w:rsidRPr="002316A0" w:rsidRDefault="002316A0" w:rsidP="002316A0">
      <w:pPr>
        <w:pStyle w:val="first-line-none"/>
        <w:shd w:val="clear" w:color="auto" w:fill="FFFFFF"/>
        <w:tabs>
          <w:tab w:val="left" w:pos="7200"/>
        </w:tabs>
        <w:spacing w:line="276" w:lineRule="auto"/>
        <w:rPr>
          <w:rFonts w:asciiTheme="minorHAnsi" w:hAnsiTheme="minorHAnsi" w:cstheme="minorHAnsi"/>
          <w:color w:val="000000"/>
        </w:rPr>
      </w:pPr>
      <w:r w:rsidRPr="002316A0">
        <w:rPr>
          <w:rStyle w:val="text"/>
          <w:rFonts w:asciiTheme="minorHAnsi" w:hAnsiTheme="minorHAnsi" w:cstheme="minorHAnsi"/>
          <w:color w:val="000000"/>
        </w:rPr>
        <w:t>But you, Timothy, man of God: Run for your life from all this. Pursue a righteous life—a life of wonder, faith, love, steadiness, courtesy.</w:t>
      </w:r>
      <w:r w:rsidRPr="002316A0">
        <w:rPr>
          <w:rStyle w:val="apple-converted-space"/>
          <w:rFonts w:asciiTheme="minorHAnsi" w:hAnsiTheme="minorHAnsi" w:cstheme="minorHAnsi"/>
          <w:color w:val="000000"/>
        </w:rPr>
        <w:t> </w:t>
      </w:r>
    </w:p>
    <w:p w14:paraId="0CDD02A1" w14:textId="77777777" w:rsidR="002316A0" w:rsidRPr="004D4F49" w:rsidRDefault="002316A0" w:rsidP="002316A0">
      <w:pPr>
        <w:tabs>
          <w:tab w:val="left" w:pos="7200"/>
        </w:tabs>
        <w:spacing w:line="276" w:lineRule="auto"/>
        <w:rPr>
          <w:rFonts w:asciiTheme="minorHAnsi" w:hAnsiTheme="minorHAnsi" w:cstheme="minorHAnsi"/>
          <w:b/>
          <w:bCs/>
          <w:color w:val="000000"/>
        </w:rPr>
      </w:pPr>
      <w:r w:rsidRPr="004D4F49">
        <w:rPr>
          <w:rFonts w:asciiTheme="minorHAnsi" w:hAnsiTheme="minorHAnsi" w:cstheme="minorHAnsi"/>
          <w:b/>
          <w:bCs/>
          <w:color w:val="000000"/>
        </w:rPr>
        <w:t xml:space="preserve">Call to Offering </w:t>
      </w:r>
    </w:p>
    <w:p w14:paraId="2EC0071B" w14:textId="7C15AF62" w:rsidR="002316A0" w:rsidRPr="00101ADA" w:rsidRDefault="002316A0" w:rsidP="002316A0">
      <w:pPr>
        <w:tabs>
          <w:tab w:val="left" w:pos="7200"/>
        </w:tabs>
        <w:spacing w:line="276" w:lineRule="auto"/>
        <w:rPr>
          <w:rFonts w:asciiTheme="minorHAnsi" w:hAnsiTheme="minorHAnsi" w:cstheme="minorHAnsi"/>
        </w:rPr>
      </w:pPr>
      <w:r w:rsidRPr="004D4F49">
        <w:rPr>
          <w:rFonts w:asciiTheme="minorHAnsi" w:hAnsiTheme="minorHAnsi" w:cstheme="minorHAnsi"/>
          <w:b/>
          <w:bCs/>
          <w:color w:val="000000"/>
        </w:rPr>
        <w:t xml:space="preserve">Moment of Music:   </w:t>
      </w:r>
      <w:r w:rsidRPr="009E5571">
        <w:rPr>
          <w:rFonts w:asciiTheme="minorHAnsi" w:hAnsiTheme="minorHAnsi" w:cstheme="minorHAnsi"/>
          <w:b/>
          <w:bCs/>
          <w:i/>
          <w:iCs/>
          <w:color w:val="000000"/>
        </w:rPr>
        <w:t>Come Ye Thankful People Come</w:t>
      </w:r>
    </w:p>
    <w:p w14:paraId="17DD5DB2" w14:textId="77777777" w:rsidR="002316A0" w:rsidRPr="00101ADA" w:rsidRDefault="002316A0" w:rsidP="002316A0">
      <w:pPr>
        <w:tabs>
          <w:tab w:val="left" w:pos="7200"/>
        </w:tabs>
        <w:spacing w:line="276" w:lineRule="auto"/>
        <w:rPr>
          <w:rFonts w:asciiTheme="minorHAnsi" w:hAnsiTheme="minorHAnsi" w:cstheme="minorHAnsi"/>
          <w:i/>
          <w:iCs/>
          <w:color w:val="0A3F64"/>
        </w:rPr>
      </w:pPr>
    </w:p>
    <w:p w14:paraId="226022B3" w14:textId="77777777" w:rsidR="002316A0" w:rsidRPr="004D4F49" w:rsidRDefault="002316A0" w:rsidP="002316A0">
      <w:pPr>
        <w:tabs>
          <w:tab w:val="left" w:pos="7200"/>
        </w:tabs>
        <w:spacing w:line="276" w:lineRule="auto"/>
        <w:rPr>
          <w:rFonts w:asciiTheme="minorHAnsi" w:hAnsiTheme="minorHAnsi" w:cstheme="minorHAnsi"/>
          <w:b/>
          <w:bCs/>
        </w:rPr>
      </w:pPr>
      <w:r w:rsidRPr="004D4F49">
        <w:rPr>
          <w:rFonts w:asciiTheme="minorHAnsi" w:hAnsiTheme="minorHAnsi" w:cstheme="minorHAnsi"/>
          <w:b/>
          <w:bCs/>
          <w:color w:val="000000"/>
        </w:rPr>
        <w:t>Doxology</w:t>
      </w:r>
      <w:r w:rsidRPr="004D4F49">
        <w:rPr>
          <w:rFonts w:asciiTheme="minorHAnsi" w:hAnsiTheme="minorHAnsi" w:cstheme="minorHAnsi"/>
          <w:b/>
          <w:bCs/>
        </w:rPr>
        <w:t xml:space="preserve"> </w:t>
      </w:r>
    </w:p>
    <w:p w14:paraId="5D1FE6DF" w14:textId="77777777" w:rsidR="002316A0" w:rsidRPr="004D4F49" w:rsidRDefault="002316A0" w:rsidP="002316A0">
      <w:pPr>
        <w:tabs>
          <w:tab w:val="left" w:pos="7200"/>
        </w:tabs>
        <w:spacing w:line="276" w:lineRule="auto"/>
        <w:ind w:left="270"/>
        <w:contextualSpacing/>
        <w:rPr>
          <w:rFonts w:asciiTheme="minorHAnsi" w:hAnsiTheme="minorHAnsi" w:cstheme="minorHAnsi"/>
          <w:b/>
          <w:bCs/>
          <w:i/>
          <w:iCs/>
          <w:color w:val="000000"/>
        </w:rPr>
      </w:pPr>
      <w:r w:rsidRPr="004D4F49">
        <w:rPr>
          <w:rFonts w:asciiTheme="minorHAnsi" w:hAnsiTheme="minorHAnsi" w:cstheme="minorHAnsi"/>
          <w:b/>
          <w:bCs/>
          <w:i/>
          <w:iCs/>
          <w:color w:val="000000"/>
        </w:rPr>
        <w:t xml:space="preserve">Praise God from whom all blessings flow </w:t>
      </w:r>
    </w:p>
    <w:p w14:paraId="2BE8DB8B" w14:textId="77777777" w:rsidR="002316A0" w:rsidRPr="004D4F49" w:rsidRDefault="002316A0" w:rsidP="002316A0">
      <w:pPr>
        <w:tabs>
          <w:tab w:val="left" w:pos="7200"/>
        </w:tabs>
        <w:spacing w:line="276" w:lineRule="auto"/>
        <w:ind w:left="270"/>
        <w:contextualSpacing/>
        <w:rPr>
          <w:rFonts w:asciiTheme="minorHAnsi" w:hAnsiTheme="minorHAnsi" w:cstheme="minorHAnsi"/>
          <w:b/>
          <w:bCs/>
          <w:i/>
          <w:iCs/>
          <w:color w:val="000000"/>
        </w:rPr>
      </w:pPr>
      <w:r w:rsidRPr="004D4F49">
        <w:rPr>
          <w:rFonts w:asciiTheme="minorHAnsi" w:hAnsiTheme="minorHAnsi" w:cstheme="minorHAnsi"/>
          <w:b/>
          <w:bCs/>
          <w:i/>
          <w:iCs/>
          <w:color w:val="000000"/>
        </w:rPr>
        <w:t xml:space="preserve">Praise Him, all creatures here below </w:t>
      </w:r>
    </w:p>
    <w:p w14:paraId="1F3B37DE" w14:textId="77777777" w:rsidR="002316A0" w:rsidRPr="004D4F49" w:rsidRDefault="002316A0" w:rsidP="002316A0">
      <w:pPr>
        <w:tabs>
          <w:tab w:val="left" w:pos="7200"/>
        </w:tabs>
        <w:spacing w:line="276" w:lineRule="auto"/>
        <w:ind w:left="270"/>
        <w:contextualSpacing/>
        <w:rPr>
          <w:rFonts w:asciiTheme="minorHAnsi" w:hAnsiTheme="minorHAnsi" w:cstheme="minorHAnsi"/>
          <w:b/>
          <w:bCs/>
          <w:i/>
          <w:iCs/>
          <w:color w:val="000000"/>
        </w:rPr>
      </w:pPr>
      <w:r w:rsidRPr="004D4F49">
        <w:rPr>
          <w:rFonts w:asciiTheme="minorHAnsi" w:hAnsiTheme="minorHAnsi" w:cstheme="minorHAnsi"/>
          <w:b/>
          <w:bCs/>
          <w:i/>
          <w:iCs/>
          <w:color w:val="000000"/>
        </w:rPr>
        <w:t xml:space="preserve">Praise Him above the Heavenly host </w:t>
      </w:r>
    </w:p>
    <w:p w14:paraId="3DDB075B" w14:textId="77777777" w:rsidR="002316A0" w:rsidRPr="004D4F49" w:rsidRDefault="002316A0" w:rsidP="002316A0">
      <w:pPr>
        <w:tabs>
          <w:tab w:val="left" w:pos="7200"/>
        </w:tabs>
        <w:spacing w:line="276" w:lineRule="auto"/>
        <w:ind w:left="270"/>
        <w:contextualSpacing/>
        <w:rPr>
          <w:rFonts w:asciiTheme="minorHAnsi" w:hAnsiTheme="minorHAnsi" w:cstheme="minorHAnsi"/>
          <w:b/>
          <w:bCs/>
          <w:i/>
          <w:iCs/>
          <w:color w:val="000000"/>
        </w:rPr>
      </w:pPr>
      <w:r w:rsidRPr="004D4F49">
        <w:rPr>
          <w:rFonts w:asciiTheme="minorHAnsi" w:hAnsiTheme="minorHAnsi" w:cstheme="minorHAnsi"/>
          <w:b/>
          <w:bCs/>
          <w:i/>
          <w:iCs/>
          <w:color w:val="000000"/>
        </w:rPr>
        <w:t>Praise Father, Son and Holy Ghost.</w:t>
      </w:r>
    </w:p>
    <w:p w14:paraId="16B60162" w14:textId="77777777" w:rsidR="002316A0" w:rsidRPr="004D4F49" w:rsidRDefault="002316A0" w:rsidP="002316A0">
      <w:pPr>
        <w:tabs>
          <w:tab w:val="left" w:pos="7200"/>
        </w:tabs>
        <w:spacing w:line="276" w:lineRule="auto"/>
        <w:ind w:left="270"/>
        <w:contextualSpacing/>
        <w:rPr>
          <w:rFonts w:asciiTheme="minorHAnsi" w:hAnsiTheme="minorHAnsi" w:cstheme="minorHAnsi"/>
          <w:b/>
          <w:bCs/>
          <w:i/>
          <w:iCs/>
          <w:color w:val="000000"/>
        </w:rPr>
      </w:pPr>
      <w:r w:rsidRPr="004D4F49">
        <w:rPr>
          <w:rFonts w:asciiTheme="minorHAnsi" w:hAnsiTheme="minorHAnsi" w:cstheme="minorHAnsi"/>
          <w:b/>
          <w:bCs/>
          <w:i/>
          <w:iCs/>
          <w:color w:val="000000"/>
        </w:rPr>
        <w:t>Amen</w:t>
      </w:r>
    </w:p>
    <w:p w14:paraId="5F5FBF7A" w14:textId="77777777" w:rsidR="002316A0" w:rsidRPr="004D4F49" w:rsidRDefault="002316A0" w:rsidP="002316A0">
      <w:pPr>
        <w:tabs>
          <w:tab w:val="left" w:pos="7200"/>
        </w:tabs>
        <w:spacing w:line="276" w:lineRule="auto"/>
        <w:rPr>
          <w:rFonts w:asciiTheme="minorHAnsi" w:hAnsiTheme="minorHAnsi" w:cstheme="minorHAnsi"/>
          <w:b/>
          <w:bCs/>
          <w:color w:val="000000"/>
        </w:rPr>
      </w:pPr>
    </w:p>
    <w:p w14:paraId="46BBCA29" w14:textId="7F74F38D" w:rsidR="002316A0" w:rsidRPr="004D4F49" w:rsidRDefault="002316A0" w:rsidP="009E5571">
      <w:pPr>
        <w:tabs>
          <w:tab w:val="left" w:pos="7200"/>
        </w:tabs>
        <w:spacing w:line="276" w:lineRule="auto"/>
        <w:rPr>
          <w:rFonts w:asciiTheme="minorHAnsi" w:hAnsiTheme="minorHAnsi" w:cstheme="minorHAnsi"/>
          <w:b/>
          <w:bCs/>
          <w:color w:val="000000"/>
        </w:rPr>
      </w:pPr>
      <w:r w:rsidRPr="004D4F49">
        <w:rPr>
          <w:rFonts w:asciiTheme="minorHAnsi" w:hAnsiTheme="minorHAnsi" w:cstheme="minorHAnsi"/>
          <w:b/>
          <w:bCs/>
          <w:color w:val="000000"/>
        </w:rPr>
        <w:t xml:space="preserve">Prayer of Dedication </w:t>
      </w:r>
      <w:r w:rsidR="009E5571">
        <w:rPr>
          <w:rFonts w:asciiTheme="minorHAnsi" w:hAnsiTheme="minorHAnsi" w:cstheme="minorHAnsi"/>
          <w:b/>
          <w:bCs/>
          <w:color w:val="000000"/>
        </w:rPr>
        <w:t xml:space="preserve">   |   </w:t>
      </w:r>
      <w:r w:rsidRPr="004D4F49">
        <w:rPr>
          <w:rFonts w:asciiTheme="minorHAnsi" w:hAnsiTheme="minorHAnsi" w:cstheme="minorHAnsi"/>
          <w:b/>
          <w:bCs/>
          <w:color w:val="000000"/>
        </w:rPr>
        <w:t>Joys and Concerns</w:t>
      </w:r>
      <w:r w:rsidR="009E5571">
        <w:rPr>
          <w:rFonts w:asciiTheme="minorHAnsi" w:hAnsiTheme="minorHAnsi" w:cstheme="minorHAnsi"/>
          <w:b/>
          <w:bCs/>
          <w:color w:val="000000"/>
        </w:rPr>
        <w:t xml:space="preserve">   |   </w:t>
      </w:r>
      <w:r w:rsidRPr="004D4F49">
        <w:rPr>
          <w:rFonts w:asciiTheme="minorHAnsi" w:hAnsiTheme="minorHAnsi" w:cstheme="minorHAnsi"/>
          <w:b/>
          <w:bCs/>
          <w:color w:val="000000"/>
        </w:rPr>
        <w:t>Pastoral Prayer</w:t>
      </w:r>
    </w:p>
    <w:p w14:paraId="2D47592B" w14:textId="77777777" w:rsidR="002316A0" w:rsidRPr="004D4F49" w:rsidRDefault="002316A0" w:rsidP="002316A0">
      <w:pPr>
        <w:pStyle w:val="NormalWeb"/>
        <w:shd w:val="clear" w:color="auto" w:fill="FFFFFF"/>
        <w:tabs>
          <w:tab w:val="left" w:pos="7200"/>
        </w:tabs>
        <w:spacing w:before="0" w:beforeAutospacing="0" w:after="0" w:afterAutospacing="0" w:line="276" w:lineRule="auto"/>
        <w:rPr>
          <w:rFonts w:asciiTheme="minorHAnsi" w:hAnsiTheme="minorHAnsi" w:cstheme="minorHAnsi"/>
          <w:b/>
          <w:bCs/>
        </w:rPr>
      </w:pPr>
    </w:p>
    <w:p w14:paraId="25348B08" w14:textId="77777777" w:rsidR="002316A0" w:rsidRPr="004D4F49" w:rsidRDefault="002316A0" w:rsidP="002316A0">
      <w:pPr>
        <w:pStyle w:val="NormalWeb"/>
        <w:shd w:val="clear" w:color="auto" w:fill="FFFFFF"/>
        <w:tabs>
          <w:tab w:val="left" w:pos="7200"/>
        </w:tabs>
        <w:spacing w:before="0" w:beforeAutospacing="0" w:after="0" w:afterAutospacing="0" w:line="276" w:lineRule="auto"/>
        <w:rPr>
          <w:rFonts w:asciiTheme="minorHAnsi" w:hAnsiTheme="minorHAnsi" w:cstheme="minorHAnsi"/>
          <w:b/>
          <w:bCs/>
        </w:rPr>
      </w:pPr>
      <w:r w:rsidRPr="004D4F49">
        <w:rPr>
          <w:rFonts w:asciiTheme="minorHAnsi" w:hAnsiTheme="minorHAnsi" w:cstheme="minorHAnsi"/>
          <w:b/>
          <w:bCs/>
        </w:rPr>
        <w:lastRenderedPageBreak/>
        <w:t xml:space="preserve">The Lord’s Prayer </w:t>
      </w:r>
      <w:r w:rsidRPr="004D4F49">
        <w:rPr>
          <w:rFonts w:asciiTheme="minorHAnsi" w:hAnsiTheme="minorHAnsi" w:cstheme="minorHAnsi"/>
          <w:b/>
          <w:bCs/>
          <w:i/>
          <w:iCs/>
        </w:rPr>
        <w:t>(in unison)</w:t>
      </w:r>
    </w:p>
    <w:p w14:paraId="6BC68586" w14:textId="7A5B406E" w:rsidR="002316A0" w:rsidRPr="004D4F49" w:rsidRDefault="002316A0" w:rsidP="002316A0">
      <w:pPr>
        <w:pStyle w:val="NormalWeb"/>
        <w:shd w:val="clear" w:color="auto" w:fill="FFFFFF"/>
        <w:tabs>
          <w:tab w:val="left" w:pos="7200"/>
        </w:tabs>
        <w:spacing w:before="0" w:beforeAutospacing="0" w:after="0" w:afterAutospacing="0" w:line="276" w:lineRule="auto"/>
        <w:ind w:left="270"/>
        <w:rPr>
          <w:rFonts w:asciiTheme="minorHAnsi" w:hAnsiTheme="minorHAnsi" w:cstheme="minorHAnsi"/>
          <w:b/>
          <w:bCs/>
          <w:i/>
          <w:iCs/>
          <w:color w:val="000000"/>
          <w:u w:val="single"/>
        </w:rPr>
      </w:pPr>
      <w:r w:rsidRPr="004D4F49">
        <w:rPr>
          <w:rFonts w:asciiTheme="minorHAnsi" w:hAnsiTheme="minorHAnsi" w:cstheme="minorHAnsi"/>
          <w:b/>
          <w:bCs/>
        </w:rPr>
        <w:t xml:space="preserve">Our Father, who art in heaven, hallowed be thy name. Thy kingdom </w:t>
      </w:r>
      <w:proofErr w:type="gramStart"/>
      <w:r w:rsidRPr="004D4F49">
        <w:rPr>
          <w:rFonts w:asciiTheme="minorHAnsi" w:hAnsiTheme="minorHAnsi" w:cstheme="minorHAnsi"/>
          <w:b/>
          <w:bCs/>
        </w:rPr>
        <w:t>come</w:t>
      </w:r>
      <w:proofErr w:type="gramEnd"/>
      <w:r w:rsidRPr="004D4F49">
        <w:rPr>
          <w:rFonts w:asciiTheme="minorHAnsi" w:hAnsiTheme="minorHAnsi" w:cstheme="minorHAnsi"/>
          <w:b/>
          <w:bCs/>
        </w:rPr>
        <w:t xml:space="preserve">.  Thy will be done on earth as it is in heaven. Give us this day our daily bread. And forgive us our sins, as we forgive those who sin against us. And lead us not into </w:t>
      </w:r>
      <w:r w:rsidR="009E5571" w:rsidRPr="004D4F49">
        <w:rPr>
          <w:rFonts w:asciiTheme="minorHAnsi" w:hAnsiTheme="minorHAnsi" w:cstheme="minorHAnsi"/>
          <w:b/>
          <w:bCs/>
        </w:rPr>
        <w:t>temptation but</w:t>
      </w:r>
      <w:r w:rsidRPr="004D4F49">
        <w:rPr>
          <w:rFonts w:asciiTheme="minorHAnsi" w:hAnsiTheme="minorHAnsi" w:cstheme="minorHAnsi"/>
          <w:b/>
          <w:bCs/>
        </w:rPr>
        <w:t xml:space="preserve"> deliver us from evil. For thine is the kingdom, and the power, and the glory, forever, Amen.</w:t>
      </w:r>
    </w:p>
    <w:p w14:paraId="39FD5ACB" w14:textId="77777777" w:rsidR="002316A0" w:rsidRPr="004D4F49" w:rsidRDefault="002316A0" w:rsidP="002316A0">
      <w:pPr>
        <w:tabs>
          <w:tab w:val="left" w:pos="7200"/>
        </w:tabs>
        <w:spacing w:line="276" w:lineRule="auto"/>
        <w:rPr>
          <w:rFonts w:asciiTheme="minorHAnsi" w:hAnsiTheme="minorHAnsi" w:cstheme="minorHAnsi"/>
          <w:b/>
          <w:bCs/>
          <w:color w:val="000000"/>
        </w:rPr>
      </w:pPr>
    </w:p>
    <w:p w14:paraId="4790F3FD" w14:textId="487F7BB3" w:rsidR="002316A0" w:rsidRPr="004D4F49" w:rsidRDefault="002316A0" w:rsidP="002316A0">
      <w:pPr>
        <w:tabs>
          <w:tab w:val="left" w:pos="7200"/>
        </w:tabs>
        <w:spacing w:line="276" w:lineRule="auto"/>
        <w:rPr>
          <w:rFonts w:asciiTheme="minorHAnsi" w:hAnsiTheme="minorHAnsi" w:cstheme="minorHAnsi"/>
          <w:b/>
          <w:bCs/>
          <w:color w:val="000000"/>
        </w:rPr>
      </w:pPr>
      <w:r w:rsidRPr="004D4F49">
        <w:rPr>
          <w:rFonts w:asciiTheme="minorHAnsi" w:hAnsiTheme="minorHAnsi" w:cstheme="minorHAnsi"/>
          <w:b/>
          <w:bCs/>
          <w:color w:val="000000"/>
        </w:rPr>
        <w:t xml:space="preserve">Gospel Reading </w:t>
      </w:r>
      <w:r w:rsidR="009E5571">
        <w:rPr>
          <w:rFonts w:asciiTheme="minorHAnsi" w:hAnsiTheme="minorHAnsi" w:cstheme="minorHAnsi"/>
          <w:b/>
          <w:bCs/>
          <w:color w:val="000000"/>
        </w:rPr>
        <w:tab/>
      </w:r>
      <w:r w:rsidR="009E5571" w:rsidRPr="009E5571">
        <w:rPr>
          <w:rFonts w:asciiTheme="minorHAnsi" w:hAnsiTheme="minorHAnsi" w:cstheme="minorHAnsi"/>
          <w:i/>
          <w:iCs/>
          <w:color w:val="000000"/>
        </w:rPr>
        <w:t>Patti Cummings</w:t>
      </w:r>
    </w:p>
    <w:p w14:paraId="1EED0D60" w14:textId="77777777" w:rsidR="002316A0" w:rsidRPr="00101ADA" w:rsidRDefault="002316A0" w:rsidP="002316A0">
      <w:pPr>
        <w:tabs>
          <w:tab w:val="left" w:pos="7200"/>
        </w:tabs>
        <w:spacing w:line="276" w:lineRule="auto"/>
        <w:ind w:left="360"/>
        <w:rPr>
          <w:rFonts w:asciiTheme="minorHAnsi" w:hAnsiTheme="minorHAnsi" w:cstheme="minorHAnsi"/>
          <w:b/>
          <w:bCs/>
        </w:rPr>
      </w:pPr>
      <w:r w:rsidRPr="00101ADA">
        <w:rPr>
          <w:rFonts w:asciiTheme="minorHAnsi" w:hAnsiTheme="minorHAnsi" w:cstheme="minorHAnsi"/>
          <w:b/>
          <w:bCs/>
        </w:rPr>
        <w:t xml:space="preserve">Mathew 6: 25-26, 30-34 </w:t>
      </w:r>
      <w:r>
        <w:rPr>
          <w:rFonts w:asciiTheme="minorHAnsi" w:hAnsiTheme="minorHAnsi" w:cstheme="minorHAnsi"/>
          <w:b/>
          <w:bCs/>
        </w:rPr>
        <w:t xml:space="preserve">    </w:t>
      </w:r>
      <w:r w:rsidRPr="00101ADA">
        <w:rPr>
          <w:rFonts w:asciiTheme="minorHAnsi" w:hAnsiTheme="minorHAnsi" w:cstheme="minorHAnsi"/>
          <w:b/>
          <w:bCs/>
          <w:i/>
          <w:iCs/>
        </w:rPr>
        <w:t>The Message</w:t>
      </w:r>
    </w:p>
    <w:p w14:paraId="0726D4E6" w14:textId="77777777" w:rsidR="002316A0" w:rsidRPr="009E5571" w:rsidRDefault="002316A0" w:rsidP="002316A0">
      <w:pPr>
        <w:tabs>
          <w:tab w:val="left" w:pos="7200"/>
        </w:tabs>
        <w:spacing w:line="276" w:lineRule="auto"/>
        <w:ind w:left="360"/>
      </w:pPr>
      <w:r w:rsidRPr="009E5571">
        <w:rPr>
          <w:rFonts w:asciiTheme="minorHAnsi" w:hAnsiTheme="minorHAnsi" w:cstheme="minorHAnsi"/>
        </w:rPr>
        <w:t>“If you decide for God, living a life of God-worship, it follows that you don’t fuss about what’s on the table at mealtimes or whether</w:t>
      </w:r>
      <w:r w:rsidRPr="009E5571">
        <w:rPr>
          <w:rStyle w:val="text"/>
          <w:rFonts w:asciiTheme="minorHAnsi" w:hAnsiTheme="minorHAnsi" w:cstheme="minorHAnsi"/>
          <w:color w:val="000000"/>
        </w:rPr>
        <w:t xml:space="preserve">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w:t>
      </w:r>
    </w:p>
    <w:p w14:paraId="77C237CB" w14:textId="77777777" w:rsidR="002316A0" w:rsidRPr="009E5571" w:rsidRDefault="002316A0" w:rsidP="002316A0">
      <w:pPr>
        <w:pStyle w:val="NormalWeb"/>
        <w:shd w:val="clear" w:color="auto" w:fill="FFFFFF"/>
        <w:tabs>
          <w:tab w:val="left" w:pos="7200"/>
        </w:tabs>
        <w:spacing w:line="276" w:lineRule="auto"/>
        <w:ind w:left="360"/>
        <w:rPr>
          <w:rFonts w:asciiTheme="minorHAnsi" w:hAnsiTheme="minorHAnsi" w:cstheme="minorHAnsi"/>
          <w:color w:val="000000"/>
        </w:rPr>
      </w:pPr>
      <w:r w:rsidRPr="009E5571">
        <w:rPr>
          <w:rStyle w:val="text"/>
          <w:rFonts w:asciiTheme="minorHAnsi" w:hAnsiTheme="minorHAnsi" w:cstheme="minorHAnsi"/>
          <w:color w:val="000000"/>
        </w:rPr>
        <w:t xml:space="preserve"> “If God gives such attention to the appearance of wildflowers—most of which are never even seen—don’t you think he’ll attend to you, take pride in you, do his best for you? What I’m trying to do here is to get you to relax, to not be so preoccupied with</w:t>
      </w:r>
      <w:r w:rsidRPr="009E5571">
        <w:rPr>
          <w:rStyle w:val="apple-converted-space"/>
          <w:rFonts w:asciiTheme="minorHAnsi" w:hAnsiTheme="minorHAnsi" w:cstheme="minorHAnsi"/>
          <w:color w:val="000000"/>
        </w:rPr>
        <w:t> </w:t>
      </w:r>
      <w:r w:rsidRPr="009E5571">
        <w:rPr>
          <w:rStyle w:val="text"/>
          <w:rFonts w:asciiTheme="minorHAnsi" w:hAnsiTheme="minorHAnsi" w:cstheme="minorHAnsi"/>
          <w:i/>
          <w:iCs/>
          <w:color w:val="000000"/>
        </w:rPr>
        <w:t>getting</w:t>
      </w:r>
      <w:r w:rsidRPr="009E5571">
        <w:rPr>
          <w:rStyle w:val="text"/>
          <w:rFonts w:asciiTheme="minorHAnsi" w:hAnsiTheme="minorHAnsi" w:cstheme="minorHAnsi"/>
          <w:color w:val="000000"/>
        </w:rPr>
        <w:t>, so you can respond to God’s</w:t>
      </w:r>
      <w:r w:rsidRPr="009E5571">
        <w:rPr>
          <w:rStyle w:val="apple-converted-space"/>
          <w:rFonts w:asciiTheme="minorHAnsi" w:hAnsiTheme="minorHAnsi" w:cstheme="minorHAnsi"/>
          <w:color w:val="000000"/>
        </w:rPr>
        <w:t> </w:t>
      </w:r>
      <w:r w:rsidRPr="009E5571">
        <w:rPr>
          <w:rStyle w:val="text"/>
          <w:rFonts w:asciiTheme="minorHAnsi" w:hAnsiTheme="minorHAnsi" w:cstheme="minorHAnsi"/>
          <w:i/>
          <w:iCs/>
          <w:color w:val="000000"/>
        </w:rPr>
        <w:t>giving</w:t>
      </w:r>
      <w:r w:rsidRPr="009E5571">
        <w:rPr>
          <w:rStyle w:val="text"/>
          <w:rFonts w:asciiTheme="minorHAnsi" w:hAnsiTheme="minorHAnsi" w:cstheme="minorHAnsi"/>
          <w:color w:val="000000"/>
        </w:rPr>
        <w:t>. People who don’t know God and the way he works fuss over these things, but you know both God and how he works. Steep your life in God-reality, God-initiative, God-provisions. Don’t worry about missing out. You’ll find all your everyday human concerns will be met.</w:t>
      </w:r>
    </w:p>
    <w:p w14:paraId="70E36872" w14:textId="77777777" w:rsidR="002316A0" w:rsidRPr="009E5571" w:rsidRDefault="002316A0" w:rsidP="002316A0">
      <w:pPr>
        <w:pStyle w:val="NormalWeb"/>
        <w:shd w:val="clear" w:color="auto" w:fill="FFFFFF"/>
        <w:tabs>
          <w:tab w:val="left" w:pos="7200"/>
        </w:tabs>
        <w:spacing w:line="276" w:lineRule="auto"/>
        <w:ind w:left="360"/>
        <w:rPr>
          <w:rFonts w:asciiTheme="minorHAnsi" w:hAnsiTheme="minorHAnsi" w:cstheme="minorHAnsi"/>
          <w:color w:val="000000"/>
        </w:rPr>
      </w:pPr>
      <w:r w:rsidRPr="009E5571">
        <w:rPr>
          <w:rStyle w:val="text"/>
          <w:rFonts w:asciiTheme="minorHAnsi" w:hAnsiTheme="minorHAnsi" w:cstheme="minorHAnsi"/>
          <w:color w:val="000000"/>
        </w:rPr>
        <w:t xml:space="preserve"> “Give your entire attention to what God is doing right now, and don’t get worked up about what may or may not happen tomorrow. God will help you deal with whatever hard things come up when the time comes.</w:t>
      </w:r>
    </w:p>
    <w:p w14:paraId="5F2AC770" w14:textId="77777777" w:rsidR="002316A0" w:rsidRPr="004D4F49" w:rsidRDefault="002316A0" w:rsidP="002316A0">
      <w:pPr>
        <w:tabs>
          <w:tab w:val="left" w:pos="7200"/>
        </w:tabs>
        <w:spacing w:line="276" w:lineRule="auto"/>
        <w:rPr>
          <w:rFonts w:asciiTheme="minorHAnsi" w:hAnsiTheme="minorHAnsi" w:cstheme="minorHAnsi"/>
          <w:b/>
          <w:bCs/>
          <w:color w:val="000000" w:themeColor="text1"/>
        </w:rPr>
      </w:pPr>
      <w:r w:rsidRPr="004D4F49">
        <w:rPr>
          <w:rFonts w:asciiTheme="minorHAnsi" w:hAnsiTheme="minorHAnsi" w:cstheme="minorHAnsi"/>
          <w:b/>
          <w:bCs/>
          <w:color w:val="000000" w:themeColor="text1"/>
        </w:rPr>
        <w:t xml:space="preserve">Message “Being Yourself Before God” </w:t>
      </w:r>
    </w:p>
    <w:p w14:paraId="0731EE6E" w14:textId="77777777" w:rsidR="002316A0" w:rsidRPr="004D4F49" w:rsidRDefault="002316A0" w:rsidP="002316A0">
      <w:pPr>
        <w:tabs>
          <w:tab w:val="left" w:pos="7200"/>
        </w:tabs>
        <w:spacing w:line="276" w:lineRule="auto"/>
        <w:rPr>
          <w:rFonts w:asciiTheme="minorHAnsi" w:hAnsiTheme="minorHAnsi" w:cstheme="minorHAnsi"/>
          <w:b/>
          <w:bCs/>
        </w:rPr>
      </w:pPr>
    </w:p>
    <w:p w14:paraId="2194A42A" w14:textId="5AEB4774" w:rsidR="002316A0" w:rsidRPr="00101ADA" w:rsidRDefault="002316A0" w:rsidP="002316A0">
      <w:pPr>
        <w:tabs>
          <w:tab w:val="left" w:pos="7200"/>
        </w:tabs>
        <w:spacing w:line="276" w:lineRule="auto"/>
        <w:rPr>
          <w:rFonts w:asciiTheme="minorHAnsi" w:hAnsiTheme="minorHAnsi" w:cstheme="minorHAnsi"/>
          <w:color w:val="222222"/>
          <w:bdr w:val="none" w:sz="0" w:space="0" w:color="auto" w:frame="1"/>
          <w:shd w:val="clear" w:color="auto" w:fill="FFFFFF"/>
        </w:rPr>
      </w:pPr>
      <w:r w:rsidRPr="004D4F49">
        <w:rPr>
          <w:rFonts w:asciiTheme="minorHAnsi" w:hAnsiTheme="minorHAnsi" w:cstheme="minorHAnsi"/>
          <w:b/>
          <w:bCs/>
        </w:rPr>
        <w:t>Closing Song:</w:t>
      </w:r>
      <w:r w:rsidR="009E5571">
        <w:rPr>
          <w:rFonts w:asciiTheme="minorHAnsi" w:hAnsiTheme="minorHAnsi" w:cstheme="minorHAnsi"/>
          <w:b/>
          <w:bCs/>
        </w:rPr>
        <w:tab/>
      </w:r>
      <w:r>
        <w:rPr>
          <w:rFonts w:asciiTheme="minorHAnsi" w:hAnsiTheme="minorHAnsi" w:cstheme="minorHAnsi"/>
          <w:b/>
          <w:bCs/>
        </w:rPr>
        <w:t xml:space="preserve"> </w:t>
      </w:r>
      <w:r w:rsidRPr="004D4F49">
        <w:rPr>
          <w:rFonts w:asciiTheme="minorHAnsi" w:hAnsiTheme="minorHAnsi" w:cstheme="minorHAnsi"/>
          <w:b/>
          <w:bCs/>
        </w:rPr>
        <w:t>Now Thank We All Our G</w:t>
      </w:r>
      <w:r>
        <w:rPr>
          <w:rFonts w:asciiTheme="minorHAnsi" w:hAnsiTheme="minorHAnsi" w:cstheme="minorHAnsi"/>
          <w:b/>
          <w:bCs/>
        </w:rPr>
        <w:t xml:space="preserve">od </w:t>
      </w:r>
      <w:r w:rsidRPr="004D4F49">
        <w:rPr>
          <w:rFonts w:asciiTheme="minorHAnsi" w:hAnsiTheme="minorHAnsi" w:cstheme="minorHAnsi"/>
          <w:b/>
          <w:bCs/>
          <w:color w:val="222222"/>
          <w:bdr w:val="none" w:sz="0" w:space="0" w:color="auto" w:frame="1"/>
          <w:shd w:val="clear" w:color="auto" w:fill="FFFFFF"/>
        </w:rPr>
        <w:t>#</w:t>
      </w:r>
      <w:r w:rsidR="009E5571">
        <w:rPr>
          <w:rFonts w:asciiTheme="minorHAnsi" w:hAnsiTheme="minorHAnsi" w:cstheme="minorHAnsi"/>
          <w:b/>
          <w:bCs/>
          <w:color w:val="222222"/>
          <w:bdr w:val="none" w:sz="0" w:space="0" w:color="auto" w:frame="1"/>
          <w:shd w:val="clear" w:color="auto" w:fill="FFFFFF"/>
        </w:rPr>
        <w:t>4</w:t>
      </w:r>
      <w:r w:rsidRPr="004D4F49">
        <w:rPr>
          <w:rFonts w:asciiTheme="minorHAnsi" w:hAnsiTheme="minorHAnsi" w:cstheme="minorHAnsi"/>
          <w:b/>
          <w:bCs/>
          <w:color w:val="222222"/>
          <w:bdr w:val="none" w:sz="0" w:space="0" w:color="auto" w:frame="1"/>
          <w:shd w:val="clear" w:color="auto" w:fill="FFFFFF"/>
        </w:rPr>
        <w:t>19 NCH</w:t>
      </w:r>
      <w:r w:rsidRPr="00101ADA">
        <w:rPr>
          <w:rFonts w:asciiTheme="minorHAnsi" w:hAnsiTheme="minorHAnsi" w:cstheme="minorHAnsi"/>
          <w:color w:val="222222"/>
          <w:bdr w:val="none" w:sz="0" w:space="0" w:color="auto" w:frame="1"/>
          <w:shd w:val="clear" w:color="auto" w:fill="FFFFFF"/>
        </w:rPr>
        <w:t xml:space="preserve"> </w:t>
      </w:r>
    </w:p>
    <w:p w14:paraId="5E6AAD8E" w14:textId="77777777" w:rsidR="002316A0" w:rsidRPr="004D4F49" w:rsidRDefault="002316A0" w:rsidP="002316A0">
      <w:pPr>
        <w:tabs>
          <w:tab w:val="left" w:pos="7200"/>
        </w:tabs>
        <w:spacing w:line="276" w:lineRule="auto"/>
        <w:rPr>
          <w:rFonts w:asciiTheme="minorHAnsi" w:hAnsiTheme="minorHAnsi" w:cstheme="minorHAnsi"/>
          <w:b/>
          <w:bCs/>
          <w:color w:val="000000" w:themeColor="text1"/>
        </w:rPr>
      </w:pPr>
    </w:p>
    <w:p w14:paraId="3D9119AC" w14:textId="088864FB" w:rsidR="002316A0" w:rsidRDefault="002316A0" w:rsidP="002316A0">
      <w:pPr>
        <w:tabs>
          <w:tab w:val="left" w:pos="7200"/>
        </w:tabs>
        <w:spacing w:line="276" w:lineRule="auto"/>
        <w:rPr>
          <w:rFonts w:asciiTheme="minorHAnsi" w:eastAsiaTheme="minorEastAsia" w:hAnsiTheme="minorHAnsi" w:cstheme="minorHAnsi"/>
          <w:b/>
          <w:bCs/>
          <w:color w:val="000000" w:themeColor="text1"/>
          <w:kern w:val="24"/>
        </w:rPr>
      </w:pPr>
      <w:r w:rsidRPr="004D4F49">
        <w:rPr>
          <w:rFonts w:asciiTheme="minorHAnsi" w:hAnsiTheme="minorHAnsi" w:cstheme="minorHAnsi"/>
          <w:b/>
          <w:bCs/>
          <w:color w:val="000000"/>
        </w:rPr>
        <w:t>Benediction:    Rev. Tom Bentley</w:t>
      </w:r>
      <w:r w:rsidRPr="004D4F49">
        <w:rPr>
          <w:rFonts w:asciiTheme="minorHAnsi" w:eastAsiaTheme="minorEastAsia" w:hAnsiTheme="minorHAnsi" w:cstheme="minorHAnsi"/>
          <w:b/>
          <w:bCs/>
          <w:color w:val="000000" w:themeColor="text1"/>
          <w:kern w:val="24"/>
        </w:rPr>
        <w:t xml:space="preserve"> </w:t>
      </w:r>
    </w:p>
    <w:p w14:paraId="2D593A05" w14:textId="77777777" w:rsidR="00662A14" w:rsidRDefault="00662A14" w:rsidP="00662A14">
      <w:pPr>
        <w:autoSpaceDE w:val="0"/>
        <w:autoSpaceDN w:val="0"/>
        <w:adjustRightInd w:val="0"/>
        <w:rPr>
          <w:rFonts w:asciiTheme="minorHAnsi" w:hAnsiTheme="minorHAnsi" w:cstheme="minorHAnsi"/>
          <w:i/>
          <w:iCs/>
        </w:rPr>
      </w:pPr>
    </w:p>
    <w:p w14:paraId="74298538" w14:textId="6D2486EE" w:rsidR="00662A14" w:rsidRDefault="00662A14" w:rsidP="00662A14">
      <w:pPr>
        <w:autoSpaceDE w:val="0"/>
        <w:autoSpaceDN w:val="0"/>
        <w:adjustRightInd w:val="0"/>
        <w:rPr>
          <w:rFonts w:asciiTheme="minorHAnsi" w:hAnsiTheme="minorHAnsi" w:cstheme="minorHAnsi"/>
          <w:i/>
          <w:iCs/>
        </w:rPr>
      </w:pPr>
      <w:r w:rsidRPr="00A457F1">
        <w:rPr>
          <w:rFonts w:asciiTheme="minorHAnsi" w:hAnsiTheme="minorHAnsi" w:cstheme="minorHAnsi"/>
          <w:i/>
          <w:iCs/>
        </w:rPr>
        <w:t xml:space="preserve">Flowers on the Communion table given </w:t>
      </w:r>
      <w:r>
        <w:rPr>
          <w:rFonts w:asciiTheme="minorHAnsi" w:hAnsiTheme="minorHAnsi" w:cstheme="minorHAnsi"/>
          <w:i/>
          <w:iCs/>
        </w:rPr>
        <w:t>by Dick and Patti Cummings in celebration of family</w:t>
      </w:r>
    </w:p>
    <w:p w14:paraId="77E8B8D7" w14:textId="77777777" w:rsidR="00662A14" w:rsidRDefault="00662A14" w:rsidP="00662A14">
      <w:pPr>
        <w:autoSpaceDE w:val="0"/>
        <w:autoSpaceDN w:val="0"/>
        <w:adjustRightInd w:val="0"/>
        <w:rPr>
          <w:rFonts w:asciiTheme="minorHAnsi" w:hAnsiTheme="minorHAnsi" w:cstheme="minorHAnsi"/>
          <w:i/>
          <w:iCs/>
        </w:rPr>
      </w:pPr>
      <w:r>
        <w:rPr>
          <w:rFonts w:asciiTheme="minorHAnsi" w:hAnsiTheme="minorHAnsi" w:cstheme="minorHAnsi"/>
          <w:i/>
          <w:iCs/>
        </w:rPr>
        <w:t>Deacons: Nancy and Jerry Schmidt</w:t>
      </w:r>
    </w:p>
    <w:p w14:paraId="5135D542" w14:textId="33B8AFDE" w:rsidR="00662A14" w:rsidRDefault="00662A14" w:rsidP="00662A14">
      <w:pPr>
        <w:shd w:val="clear" w:color="auto" w:fill="FFFFFF"/>
        <w:rPr>
          <w:rFonts w:asciiTheme="minorHAnsi" w:hAnsiTheme="minorHAnsi" w:cstheme="minorHAnsi"/>
          <w:i/>
          <w:iCs/>
        </w:rPr>
      </w:pPr>
      <w:r>
        <w:rPr>
          <w:rFonts w:asciiTheme="minorHAnsi" w:hAnsiTheme="minorHAnsi" w:cstheme="minorHAnsi"/>
          <w:i/>
          <w:iCs/>
        </w:rPr>
        <w:t>Flowers on the wall</w:t>
      </w:r>
      <w:r w:rsidRPr="00662A14">
        <w:rPr>
          <w:rFonts w:asciiTheme="minorHAnsi" w:hAnsiTheme="minorHAnsi" w:cstheme="minorHAnsi"/>
          <w:i/>
          <w:iCs/>
        </w:rPr>
        <w:t>: Nicola and Glen Pyburn - In celebration of all those who have birthdays this week</w:t>
      </w:r>
    </w:p>
    <w:p w14:paraId="4F3FA0DA" w14:textId="1368312E" w:rsidR="00662A14" w:rsidRDefault="00662A14" w:rsidP="00662A14">
      <w:pPr>
        <w:shd w:val="clear" w:color="auto" w:fill="FFFFFF"/>
        <w:rPr>
          <w:rFonts w:asciiTheme="minorHAnsi" w:hAnsiTheme="minorHAnsi" w:cstheme="minorHAnsi"/>
          <w:i/>
          <w:iCs/>
        </w:rPr>
      </w:pPr>
      <w:r>
        <w:rPr>
          <w:rFonts w:asciiTheme="minorHAnsi" w:hAnsiTheme="minorHAnsi" w:cstheme="minorHAnsi"/>
          <w:i/>
          <w:iCs/>
        </w:rPr>
        <w:t>Penny Hurley</w:t>
      </w:r>
    </w:p>
    <w:p w14:paraId="1F33778C" w14:textId="7617B1DC" w:rsidR="00662A14" w:rsidRPr="00662A14" w:rsidRDefault="00662A14" w:rsidP="00662A14">
      <w:pPr>
        <w:shd w:val="clear" w:color="auto" w:fill="FFFFFF"/>
        <w:rPr>
          <w:rFonts w:asciiTheme="minorHAnsi" w:hAnsiTheme="minorHAnsi" w:cstheme="minorHAnsi"/>
          <w:i/>
          <w:iCs/>
        </w:rPr>
      </w:pPr>
      <w:r>
        <w:rPr>
          <w:rFonts w:asciiTheme="minorHAnsi" w:hAnsiTheme="minorHAnsi" w:cstheme="minorHAnsi"/>
          <w:i/>
          <w:iCs/>
        </w:rPr>
        <w:t xml:space="preserve">Deb </w:t>
      </w:r>
      <w:proofErr w:type="spellStart"/>
      <w:r>
        <w:rPr>
          <w:rFonts w:asciiTheme="minorHAnsi" w:hAnsiTheme="minorHAnsi" w:cstheme="minorHAnsi"/>
          <w:i/>
          <w:iCs/>
        </w:rPr>
        <w:t>Confalone</w:t>
      </w:r>
      <w:proofErr w:type="spellEnd"/>
    </w:p>
    <w:p w14:paraId="0292A358" w14:textId="77777777" w:rsidR="002316A0" w:rsidRPr="004D4F49" w:rsidRDefault="002316A0" w:rsidP="002316A0">
      <w:pPr>
        <w:tabs>
          <w:tab w:val="left" w:pos="7200"/>
        </w:tabs>
        <w:spacing w:line="276" w:lineRule="auto"/>
        <w:rPr>
          <w:rFonts w:asciiTheme="minorHAnsi" w:eastAsiaTheme="minorEastAsia" w:hAnsiTheme="minorHAnsi" w:cstheme="minorHAnsi"/>
          <w:b/>
          <w:bCs/>
        </w:rPr>
      </w:pPr>
    </w:p>
    <w:p w14:paraId="667ACAD7" w14:textId="77777777" w:rsidR="007B2762" w:rsidRDefault="007B2762" w:rsidP="007B2762">
      <w:r>
        <w:t>We need help with music playback and slide shows, two Sundays a month.</w:t>
      </w:r>
    </w:p>
    <w:p w14:paraId="0FC47DB0" w14:textId="77777777" w:rsidR="007B2762" w:rsidRDefault="007B2762" w:rsidP="007B2762">
      <w:r>
        <w:t xml:space="preserve">Be part of the Worship Team, donate your time and talents to improve the audio/visual aspects of our worship services. Reverend Tom, Angie and Eric really appreciate your help. </w:t>
      </w:r>
    </w:p>
    <w:p w14:paraId="00168BC7" w14:textId="77777777" w:rsidR="007B2762" w:rsidRDefault="007B2762" w:rsidP="007B2762">
      <w:r>
        <w:t xml:space="preserve">Speak to Rev. Tom or email the office at </w:t>
      </w:r>
      <w:hyperlink r:id="rId7" w:history="1">
        <w:r w:rsidRPr="008C48F2">
          <w:rPr>
            <w:rStyle w:val="Hyperlink"/>
          </w:rPr>
          <w:t>FirstChurchRowley@gmail.com</w:t>
        </w:r>
      </w:hyperlink>
      <w:r>
        <w:t xml:space="preserve"> for information.</w:t>
      </w:r>
    </w:p>
    <w:p w14:paraId="30CCEC49" w14:textId="79CB5FD5" w:rsidR="002316A0" w:rsidRDefault="002316A0" w:rsidP="002316A0">
      <w:pPr>
        <w:rPr>
          <w:rFonts w:asciiTheme="minorHAnsi" w:hAnsiTheme="minorHAnsi" w:cstheme="minorHAnsi"/>
          <w:b/>
          <w:bCs/>
          <w:color w:val="222222"/>
          <w:shd w:val="clear" w:color="auto" w:fill="FFFFFF"/>
        </w:rPr>
      </w:pPr>
    </w:p>
    <w:p w14:paraId="0A28594E" w14:textId="48F6C09B" w:rsidR="009E5571" w:rsidRDefault="009E5571" w:rsidP="002316A0">
      <w:pPr>
        <w:rPr>
          <w:rFonts w:asciiTheme="minorHAnsi" w:hAnsiTheme="minorHAnsi" w:cstheme="minorHAnsi"/>
          <w:b/>
          <w:bCs/>
          <w:color w:val="222222"/>
          <w:shd w:val="clear" w:color="auto" w:fill="FFFFFF"/>
        </w:rPr>
      </w:pPr>
    </w:p>
    <w:p w14:paraId="3D47C7C9" w14:textId="05C83CD2" w:rsidR="009E5571" w:rsidRDefault="009E5571" w:rsidP="002316A0">
      <w:pPr>
        <w:rPr>
          <w:rFonts w:asciiTheme="minorHAnsi" w:hAnsiTheme="minorHAnsi" w:cstheme="minorHAnsi"/>
          <w:b/>
          <w:bCs/>
          <w:color w:val="222222"/>
          <w:shd w:val="clear" w:color="auto" w:fill="FFFFFF"/>
        </w:rPr>
      </w:pPr>
    </w:p>
    <w:p w14:paraId="6DD1ECBF" w14:textId="29745EE3" w:rsidR="009E5571" w:rsidRDefault="009E5571" w:rsidP="002316A0">
      <w:pPr>
        <w:rPr>
          <w:rFonts w:asciiTheme="minorHAnsi" w:hAnsiTheme="minorHAnsi" w:cstheme="minorHAnsi"/>
          <w:b/>
          <w:bCs/>
          <w:color w:val="222222"/>
          <w:shd w:val="clear" w:color="auto" w:fill="FFFFFF"/>
        </w:rPr>
      </w:pPr>
    </w:p>
    <w:p w14:paraId="7068FBE9" w14:textId="77777777" w:rsidR="009E5571" w:rsidRPr="004D4F49" w:rsidRDefault="009E5571" w:rsidP="002316A0">
      <w:pPr>
        <w:rPr>
          <w:rFonts w:asciiTheme="minorHAnsi" w:hAnsiTheme="minorHAnsi" w:cstheme="minorHAnsi"/>
          <w:b/>
          <w:bCs/>
          <w:color w:val="222222"/>
          <w:shd w:val="clear" w:color="auto" w:fill="FFFFFF"/>
        </w:rPr>
      </w:pPr>
    </w:p>
    <w:p w14:paraId="7567725D" w14:textId="3E6C941C" w:rsidR="00AA60E4" w:rsidRPr="00AA60E4" w:rsidRDefault="00AA60E4" w:rsidP="00A87881">
      <w:pPr>
        <w:rPr>
          <w:rFonts w:asciiTheme="minorHAnsi" w:hAnsiTheme="minorHAnsi" w:cstheme="minorHAnsi"/>
          <w:b/>
          <w:bCs/>
        </w:rPr>
      </w:pPr>
    </w:p>
    <w:sectPr w:rsidR="00AA60E4" w:rsidRPr="00AA60E4" w:rsidSect="002316A0">
      <w:footerReference w:type="default" r:id="rId8"/>
      <w:type w:val="continuous"/>
      <w:pgSz w:w="12240" w:h="15840"/>
      <w:pgMar w:top="900" w:right="900" w:bottom="720"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83D0" w14:textId="77777777" w:rsidR="00962AED" w:rsidRDefault="00962AED" w:rsidP="00A457F1">
      <w:r>
        <w:separator/>
      </w:r>
    </w:p>
  </w:endnote>
  <w:endnote w:type="continuationSeparator" w:id="0">
    <w:p w14:paraId="4E42BD71" w14:textId="77777777" w:rsidR="00962AED" w:rsidRDefault="00962AED" w:rsidP="00A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albaum Display SemiBold">
    <w:altName w:val="Walbaum Display SemiBold"/>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0F8" w14:textId="1FCADCCF" w:rsidR="00A457F1" w:rsidRDefault="00A457F1">
    <w:pPr>
      <w:pStyle w:val="Footer"/>
    </w:pPr>
    <w:r>
      <w:t>Firstchurchrowley.org</w:t>
    </w:r>
    <w:r>
      <w:ptab w:relativeTo="margin" w:alignment="center" w:leader="none"/>
    </w:r>
    <w:r>
      <w:t>firstchurchrowley@gmail.com</w:t>
    </w:r>
    <w:r>
      <w:ptab w:relativeTo="margin" w:alignment="right" w:leader="none"/>
    </w:r>
    <w:r>
      <w:t>978-948-3993</w:t>
    </w:r>
  </w:p>
  <w:p w14:paraId="4485BB14" w14:textId="77777777" w:rsidR="00A457F1" w:rsidRDefault="00A4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5314" w14:textId="77777777" w:rsidR="00962AED" w:rsidRDefault="00962AED" w:rsidP="00A457F1">
      <w:r>
        <w:separator/>
      </w:r>
    </w:p>
  </w:footnote>
  <w:footnote w:type="continuationSeparator" w:id="0">
    <w:p w14:paraId="10427AEA" w14:textId="77777777" w:rsidR="00962AED" w:rsidRDefault="00962AED" w:rsidP="00A4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81"/>
    <w:rsid w:val="001F1CF5"/>
    <w:rsid w:val="00207605"/>
    <w:rsid w:val="002316A0"/>
    <w:rsid w:val="00275655"/>
    <w:rsid w:val="003D156C"/>
    <w:rsid w:val="003D3EBE"/>
    <w:rsid w:val="003D5406"/>
    <w:rsid w:val="003F331F"/>
    <w:rsid w:val="004359DB"/>
    <w:rsid w:val="00442DCC"/>
    <w:rsid w:val="00470BC4"/>
    <w:rsid w:val="00493AE6"/>
    <w:rsid w:val="00613A14"/>
    <w:rsid w:val="00622E13"/>
    <w:rsid w:val="00662A14"/>
    <w:rsid w:val="006E4068"/>
    <w:rsid w:val="007B138F"/>
    <w:rsid w:val="007B2762"/>
    <w:rsid w:val="007F5965"/>
    <w:rsid w:val="00813840"/>
    <w:rsid w:val="0084676B"/>
    <w:rsid w:val="00962AED"/>
    <w:rsid w:val="009B7AA6"/>
    <w:rsid w:val="009E5571"/>
    <w:rsid w:val="00A13EF6"/>
    <w:rsid w:val="00A457F1"/>
    <w:rsid w:val="00A87881"/>
    <w:rsid w:val="00AA60E4"/>
    <w:rsid w:val="00B94D80"/>
    <w:rsid w:val="00BD0467"/>
    <w:rsid w:val="00C05541"/>
    <w:rsid w:val="00D72273"/>
    <w:rsid w:val="00E0702A"/>
    <w:rsid w:val="00EE3DBA"/>
    <w:rsid w:val="00F125AC"/>
    <w:rsid w:val="00F5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553E"/>
  <w15:chartTrackingRefBased/>
  <w15:docId w15:val="{D7012B0F-90AE-C442-A7AC-FED26AA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605"/>
    <w:rPr>
      <w:rFonts w:ascii="Times New Roman" w:eastAsia="Times New Roman" w:hAnsi="Times New Roman" w:cs="Times New Roman"/>
    </w:rPr>
  </w:style>
  <w:style w:type="paragraph" w:styleId="Heading1">
    <w:name w:val="heading 1"/>
    <w:basedOn w:val="Normal"/>
    <w:next w:val="Normal"/>
    <w:link w:val="Heading1Char"/>
    <w:uiPriority w:val="9"/>
    <w:qFormat/>
    <w:rsid w:val="002316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B13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881"/>
  </w:style>
  <w:style w:type="paragraph" w:styleId="NormalWeb">
    <w:name w:val="Normal (Web)"/>
    <w:basedOn w:val="Normal"/>
    <w:uiPriority w:val="99"/>
    <w:unhideWhenUsed/>
    <w:rsid w:val="00A87881"/>
    <w:pPr>
      <w:spacing w:before="100" w:beforeAutospacing="1" w:after="100" w:afterAutospacing="1"/>
    </w:pPr>
  </w:style>
  <w:style w:type="character" w:styleId="Hyperlink">
    <w:name w:val="Hyperlink"/>
    <w:basedOn w:val="DefaultParagraphFont"/>
    <w:uiPriority w:val="99"/>
    <w:unhideWhenUsed/>
    <w:rsid w:val="00207605"/>
    <w:rPr>
      <w:color w:val="0000FF"/>
      <w:u w:val="single"/>
    </w:rPr>
  </w:style>
  <w:style w:type="character" w:customStyle="1" w:styleId="Heading3Char">
    <w:name w:val="Heading 3 Char"/>
    <w:basedOn w:val="DefaultParagraphFont"/>
    <w:link w:val="Heading3"/>
    <w:uiPriority w:val="9"/>
    <w:rsid w:val="007B138F"/>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457F1"/>
    <w:pPr>
      <w:tabs>
        <w:tab w:val="center" w:pos="4680"/>
        <w:tab w:val="right" w:pos="9360"/>
      </w:tabs>
    </w:pPr>
  </w:style>
  <w:style w:type="character" w:customStyle="1" w:styleId="HeaderChar">
    <w:name w:val="Header Char"/>
    <w:basedOn w:val="DefaultParagraphFont"/>
    <w:link w:val="Header"/>
    <w:uiPriority w:val="99"/>
    <w:rsid w:val="00A457F1"/>
    <w:rPr>
      <w:rFonts w:ascii="Times New Roman" w:eastAsia="Times New Roman" w:hAnsi="Times New Roman" w:cs="Times New Roman"/>
    </w:rPr>
  </w:style>
  <w:style w:type="paragraph" w:styleId="Footer">
    <w:name w:val="footer"/>
    <w:basedOn w:val="Normal"/>
    <w:link w:val="FooterChar"/>
    <w:uiPriority w:val="99"/>
    <w:unhideWhenUsed/>
    <w:rsid w:val="00A457F1"/>
    <w:pPr>
      <w:tabs>
        <w:tab w:val="center" w:pos="4680"/>
        <w:tab w:val="right" w:pos="9360"/>
      </w:tabs>
    </w:pPr>
  </w:style>
  <w:style w:type="character" w:customStyle="1" w:styleId="FooterChar">
    <w:name w:val="Footer Char"/>
    <w:basedOn w:val="DefaultParagraphFont"/>
    <w:link w:val="Footer"/>
    <w:uiPriority w:val="99"/>
    <w:rsid w:val="00A457F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E4068"/>
    <w:rPr>
      <w:color w:val="605E5C"/>
      <w:shd w:val="clear" w:color="auto" w:fill="E1DFDD"/>
    </w:rPr>
  </w:style>
  <w:style w:type="character" w:customStyle="1" w:styleId="Heading1Char">
    <w:name w:val="Heading 1 Char"/>
    <w:basedOn w:val="DefaultParagraphFont"/>
    <w:link w:val="Heading1"/>
    <w:uiPriority w:val="9"/>
    <w:rsid w:val="002316A0"/>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2316A0"/>
  </w:style>
  <w:style w:type="paragraph" w:customStyle="1" w:styleId="first-line-none">
    <w:name w:val="first-line-none"/>
    <w:basedOn w:val="Normal"/>
    <w:rsid w:val="002316A0"/>
    <w:pPr>
      <w:spacing w:before="100" w:beforeAutospacing="1" w:after="100" w:afterAutospacing="1"/>
    </w:pPr>
  </w:style>
  <w:style w:type="character" w:customStyle="1" w:styleId="text">
    <w:name w:val="text"/>
    <w:basedOn w:val="DefaultParagraphFont"/>
    <w:rsid w:val="0023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2118">
      <w:bodyDiv w:val="1"/>
      <w:marLeft w:val="0"/>
      <w:marRight w:val="0"/>
      <w:marTop w:val="0"/>
      <w:marBottom w:val="0"/>
      <w:divBdr>
        <w:top w:val="none" w:sz="0" w:space="0" w:color="auto"/>
        <w:left w:val="none" w:sz="0" w:space="0" w:color="auto"/>
        <w:bottom w:val="none" w:sz="0" w:space="0" w:color="auto"/>
        <w:right w:val="none" w:sz="0" w:space="0" w:color="auto"/>
      </w:divBdr>
      <w:divsChild>
        <w:div w:id="2146508250">
          <w:marLeft w:val="0"/>
          <w:marRight w:val="0"/>
          <w:marTop w:val="0"/>
          <w:marBottom w:val="0"/>
          <w:divBdr>
            <w:top w:val="none" w:sz="0" w:space="0" w:color="auto"/>
            <w:left w:val="none" w:sz="0" w:space="0" w:color="auto"/>
            <w:bottom w:val="none" w:sz="0" w:space="0" w:color="auto"/>
            <w:right w:val="none" w:sz="0" w:space="0" w:color="auto"/>
          </w:divBdr>
          <w:divsChild>
            <w:div w:id="484468516">
              <w:marLeft w:val="0"/>
              <w:marRight w:val="0"/>
              <w:marTop w:val="0"/>
              <w:marBottom w:val="0"/>
              <w:divBdr>
                <w:top w:val="none" w:sz="0" w:space="0" w:color="auto"/>
                <w:left w:val="none" w:sz="0" w:space="0" w:color="auto"/>
                <w:bottom w:val="none" w:sz="0" w:space="0" w:color="auto"/>
                <w:right w:val="none" w:sz="0" w:space="0" w:color="auto"/>
              </w:divBdr>
              <w:divsChild>
                <w:div w:id="462161761">
                  <w:marLeft w:val="0"/>
                  <w:marRight w:val="0"/>
                  <w:marTop w:val="0"/>
                  <w:marBottom w:val="0"/>
                  <w:divBdr>
                    <w:top w:val="none" w:sz="0" w:space="0" w:color="auto"/>
                    <w:left w:val="none" w:sz="0" w:space="0" w:color="auto"/>
                    <w:bottom w:val="none" w:sz="0" w:space="0" w:color="auto"/>
                    <w:right w:val="none" w:sz="0" w:space="0" w:color="auto"/>
                  </w:divBdr>
                  <w:divsChild>
                    <w:div w:id="14741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95914">
      <w:bodyDiv w:val="1"/>
      <w:marLeft w:val="0"/>
      <w:marRight w:val="0"/>
      <w:marTop w:val="0"/>
      <w:marBottom w:val="0"/>
      <w:divBdr>
        <w:top w:val="none" w:sz="0" w:space="0" w:color="auto"/>
        <w:left w:val="none" w:sz="0" w:space="0" w:color="auto"/>
        <w:bottom w:val="none" w:sz="0" w:space="0" w:color="auto"/>
        <w:right w:val="none" w:sz="0" w:space="0" w:color="auto"/>
      </w:divBdr>
    </w:div>
    <w:div w:id="1767917967">
      <w:bodyDiv w:val="1"/>
      <w:marLeft w:val="0"/>
      <w:marRight w:val="0"/>
      <w:marTop w:val="0"/>
      <w:marBottom w:val="0"/>
      <w:divBdr>
        <w:top w:val="none" w:sz="0" w:space="0" w:color="auto"/>
        <w:left w:val="none" w:sz="0" w:space="0" w:color="auto"/>
        <w:bottom w:val="none" w:sz="0" w:space="0" w:color="auto"/>
        <w:right w:val="none" w:sz="0" w:space="0" w:color="auto"/>
      </w:divBdr>
    </w:div>
    <w:div w:id="1812670874">
      <w:bodyDiv w:val="1"/>
      <w:marLeft w:val="0"/>
      <w:marRight w:val="0"/>
      <w:marTop w:val="0"/>
      <w:marBottom w:val="0"/>
      <w:divBdr>
        <w:top w:val="none" w:sz="0" w:space="0" w:color="auto"/>
        <w:left w:val="none" w:sz="0" w:space="0" w:color="auto"/>
        <w:bottom w:val="none" w:sz="0" w:space="0" w:color="auto"/>
        <w:right w:val="none" w:sz="0" w:space="0" w:color="auto"/>
      </w:divBdr>
      <w:divsChild>
        <w:div w:id="185808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888857">
              <w:marLeft w:val="0"/>
              <w:marRight w:val="0"/>
              <w:marTop w:val="0"/>
              <w:marBottom w:val="0"/>
              <w:divBdr>
                <w:top w:val="none" w:sz="0" w:space="0" w:color="auto"/>
                <w:left w:val="none" w:sz="0" w:space="0" w:color="auto"/>
                <w:bottom w:val="none" w:sz="0" w:space="0" w:color="auto"/>
                <w:right w:val="none" w:sz="0" w:space="0" w:color="auto"/>
              </w:divBdr>
              <w:divsChild>
                <w:div w:id="1167861391">
                  <w:marLeft w:val="0"/>
                  <w:marRight w:val="0"/>
                  <w:marTop w:val="0"/>
                  <w:marBottom w:val="0"/>
                  <w:divBdr>
                    <w:top w:val="none" w:sz="0" w:space="0" w:color="auto"/>
                    <w:left w:val="none" w:sz="0" w:space="0" w:color="auto"/>
                    <w:bottom w:val="none" w:sz="0" w:space="0" w:color="auto"/>
                    <w:right w:val="none" w:sz="0" w:space="0" w:color="auto"/>
                  </w:divBdr>
                  <w:divsChild>
                    <w:div w:id="7035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irstChurchRowle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firstchurchrowley@gmail.com</cp:lastModifiedBy>
  <cp:revision>2</cp:revision>
  <cp:lastPrinted>2021-11-16T16:18:00Z</cp:lastPrinted>
  <dcterms:created xsi:type="dcterms:W3CDTF">2021-11-17T15:44:00Z</dcterms:created>
  <dcterms:modified xsi:type="dcterms:W3CDTF">2021-11-17T15:44:00Z</dcterms:modified>
</cp:coreProperties>
</file>